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3C" w:rsidRDefault="00273B3C" w:rsidP="00273B3C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 w:rsidRPr="00273B3C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t>شیوه نامه تدوین استاندارد شایستگی</w:t>
      </w:r>
    </w:p>
    <w:p w:rsidR="00156916" w:rsidRPr="00156916" w:rsidRDefault="00156916" w:rsidP="00156916">
      <w:pPr>
        <w:autoSpaceDE w:val="0"/>
        <w:autoSpaceDN w:val="0"/>
        <w:bidi/>
        <w:adjustRightInd w:val="0"/>
        <w:rPr>
          <w:rFonts w:ascii="Arial" w:hAnsi="Arial" w:cs="B Nazanin"/>
          <w:noProof/>
          <w:sz w:val="26"/>
          <w:szCs w:val="26"/>
          <w:rtl/>
          <w:lang w:bidi="fa-IR"/>
        </w:rPr>
      </w:pPr>
      <w:r w:rsidRPr="00156916">
        <w:rPr>
          <w:rFonts w:ascii="Arial" w:hAnsi="Arial" w:cs="B Nazanin" w:hint="cs"/>
          <w:noProof/>
          <w:sz w:val="26"/>
          <w:szCs w:val="26"/>
          <w:rtl/>
          <w:lang w:bidi="fa-IR"/>
        </w:rPr>
        <w:t>به منظور ساماندهی و کیفیت بخشی به آموزش</w:t>
      </w:r>
      <w:r>
        <w:rPr>
          <w:rFonts w:ascii="Arial" w:hAnsi="Arial" w:cs="B Nazanin"/>
          <w:noProof/>
          <w:sz w:val="26"/>
          <w:szCs w:val="26"/>
          <w:rtl/>
          <w:lang w:bidi="fa-IR"/>
        </w:rPr>
        <w:softHyphen/>
      </w:r>
      <w:r w:rsidRPr="00156916"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های مهارت آموزی ویژه و تسریع در فرایند تدوین استانداردهای مربوطه </w:t>
      </w:r>
      <w:r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دفتر پژوهش، طرح و برنامه ریزی درسی اقدام به </w:t>
      </w:r>
      <w:r w:rsidRPr="00156916"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تهیه و تدوین </w:t>
      </w:r>
      <w:r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این شیوه نامه نموده </w:t>
      </w:r>
      <w:r w:rsidRPr="00156916"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است . </w:t>
      </w:r>
    </w:p>
    <w:p w:rsidR="004B37E4" w:rsidRPr="00943E0A" w:rsidRDefault="004B37E4" w:rsidP="00273B3C">
      <w:pPr>
        <w:autoSpaceDE w:val="0"/>
        <w:autoSpaceDN w:val="0"/>
        <w:bidi/>
        <w:adjustRightInd w:val="0"/>
        <w:jc w:val="both"/>
        <w:rPr>
          <w:rFonts w:ascii="Calibri" w:eastAsia="Calibri" w:hAnsi="Calibri" w:cs="B Nazanin"/>
          <w:b/>
          <w:bCs/>
          <w:color w:val="C45911" w:themeColor="accent2" w:themeShade="BF"/>
          <w:sz w:val="27"/>
          <w:szCs w:val="27"/>
          <w:rtl/>
          <w:lang w:bidi="fa-IR"/>
        </w:rPr>
      </w:pPr>
      <w:r w:rsidRPr="00943E0A">
        <w:rPr>
          <w:rFonts w:ascii="Calibri" w:eastAsia="Calibri" w:hAnsi="Calibri" w:cs="B Nazanin" w:hint="cs"/>
          <w:b/>
          <w:bCs/>
          <w:color w:val="C45911" w:themeColor="accent2" w:themeShade="BF"/>
          <w:sz w:val="27"/>
          <w:szCs w:val="27"/>
          <w:rtl/>
          <w:lang w:bidi="fa-IR"/>
        </w:rPr>
        <w:t xml:space="preserve">استاندارد شایستگی </w:t>
      </w:r>
    </w:p>
    <w:p w:rsidR="00943E0A" w:rsidRDefault="004B37E4" w:rsidP="00AF15D4">
      <w:pPr>
        <w:tabs>
          <w:tab w:val="right" w:pos="893"/>
        </w:tabs>
        <w:bidi/>
        <w:jc w:val="both"/>
        <w:rPr>
          <w:rFonts w:ascii="Arial" w:hAnsi="Arial" w:cs="B Nazanin"/>
          <w:noProof/>
          <w:sz w:val="26"/>
          <w:szCs w:val="26"/>
          <w:rtl/>
          <w:lang w:bidi="fa-IR"/>
        </w:rPr>
      </w:pP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مجموعه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اثبات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شده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از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دانش،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مهارت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و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نگرش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مورد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ن</w:t>
      </w:r>
      <w:r w:rsidRPr="000909F7">
        <w:rPr>
          <w:rFonts w:ascii="Arial" w:hAnsi="Arial" w:cs="B Nazanin" w:hint="cs"/>
          <w:noProof/>
          <w:sz w:val="26"/>
          <w:szCs w:val="26"/>
          <w:rtl/>
          <w:lang w:bidi="fa-IR"/>
        </w:rPr>
        <w:t>ی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از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جهت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انجام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cs"/>
          <w:noProof/>
          <w:sz w:val="26"/>
          <w:szCs w:val="26"/>
          <w:rtl/>
          <w:lang w:bidi="fa-IR"/>
        </w:rPr>
        <w:t>ی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ک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تکل</w:t>
      </w:r>
      <w:r w:rsidRPr="000909F7">
        <w:rPr>
          <w:rFonts w:ascii="Arial" w:hAnsi="Arial" w:cs="B Nazanin" w:hint="cs"/>
          <w:noProof/>
          <w:sz w:val="26"/>
          <w:szCs w:val="26"/>
          <w:rtl/>
          <w:lang w:bidi="fa-IR"/>
        </w:rPr>
        <w:t>ی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ف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کار</w:t>
      </w:r>
      <w:r w:rsidRPr="000909F7">
        <w:rPr>
          <w:rFonts w:ascii="Arial" w:hAnsi="Arial" w:cs="B Nazanin" w:hint="cs"/>
          <w:noProof/>
          <w:sz w:val="26"/>
          <w:szCs w:val="26"/>
          <w:rtl/>
          <w:lang w:bidi="fa-IR"/>
        </w:rPr>
        <w:t>ی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،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براساس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استاندارد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را،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شا</w:t>
      </w:r>
      <w:r w:rsidRPr="000909F7">
        <w:rPr>
          <w:rFonts w:ascii="Arial" w:hAnsi="Arial" w:cs="B Nazanin" w:hint="cs"/>
          <w:noProof/>
          <w:sz w:val="26"/>
          <w:szCs w:val="26"/>
          <w:rtl/>
          <w:lang w:bidi="fa-IR"/>
        </w:rPr>
        <w:t>ی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ستگ</w:t>
      </w:r>
      <w:r w:rsidRPr="000909F7">
        <w:rPr>
          <w:rFonts w:ascii="Arial" w:hAnsi="Arial" w:cs="B Nazanin" w:hint="cs"/>
          <w:noProof/>
          <w:sz w:val="26"/>
          <w:szCs w:val="26"/>
          <w:rtl/>
          <w:lang w:bidi="fa-IR"/>
        </w:rPr>
        <w:t>ی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گو</w:t>
      </w:r>
      <w:r w:rsidRPr="000909F7">
        <w:rPr>
          <w:rFonts w:ascii="Arial" w:hAnsi="Arial" w:cs="B Nazanin" w:hint="cs"/>
          <w:noProof/>
          <w:sz w:val="26"/>
          <w:szCs w:val="26"/>
          <w:rtl/>
          <w:lang w:bidi="fa-IR"/>
        </w:rPr>
        <w:t>ی</w:t>
      </w:r>
      <w:r w:rsidRPr="000909F7">
        <w:rPr>
          <w:rFonts w:ascii="Arial" w:hAnsi="Arial" w:cs="B Nazanin" w:hint="eastAsia"/>
          <w:noProof/>
          <w:sz w:val="26"/>
          <w:szCs w:val="26"/>
          <w:rtl/>
          <w:lang w:bidi="fa-IR"/>
        </w:rPr>
        <w:t>ند</w:t>
      </w:r>
      <w:r w:rsidRPr="000909F7">
        <w:rPr>
          <w:rFonts w:ascii="Arial" w:hAnsi="Arial" w:cs="B Nazanin"/>
          <w:noProof/>
          <w:sz w:val="26"/>
          <w:szCs w:val="26"/>
          <w:rtl/>
          <w:lang w:bidi="fa-IR"/>
        </w:rPr>
        <w:t>.</w:t>
      </w:r>
      <w:r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 استاندارد شایستگی توسط تیم های تدوین تشکیل شده از  سه </w:t>
      </w:r>
      <w:r w:rsidR="00B20EA7"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الی پنج </w:t>
      </w:r>
      <w:r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نفر </w:t>
      </w:r>
      <w:r w:rsidR="007326CC"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خبره بازار کار در حوزه </w:t>
      </w:r>
      <w:r w:rsidR="00943E0A"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کاری مربوطه و کارشناس برنامه ریزی درسی استان تدوین می شود . </w:t>
      </w:r>
    </w:p>
    <w:p w:rsidR="004B37E4" w:rsidRDefault="004B37E4" w:rsidP="00943E0A">
      <w:pPr>
        <w:tabs>
          <w:tab w:val="right" w:pos="893"/>
        </w:tabs>
        <w:bidi/>
        <w:jc w:val="both"/>
        <w:rPr>
          <w:rFonts w:ascii="Arial" w:hAnsi="Arial" w:cs="B Nazanin"/>
          <w:noProof/>
          <w:sz w:val="26"/>
          <w:szCs w:val="26"/>
          <w:rtl/>
          <w:lang w:bidi="fa-IR"/>
        </w:rPr>
      </w:pP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شايستگي‌ها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بايد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داراي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فعل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انجام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کار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معين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باشند</w:t>
      </w:r>
      <w:r w:rsidRPr="007537CA">
        <w:rPr>
          <w:rFonts w:ascii="Arial" w:hAnsi="Arial" w:cs="B Nazanin"/>
          <w:noProof/>
          <w:sz w:val="26"/>
          <w:szCs w:val="26"/>
          <w:lang w:bidi="fa-IR"/>
        </w:rPr>
        <w:t>.</w:t>
      </w:r>
      <w:r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شايستگي‌ها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بايد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شروع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و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پايان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داشته</w:t>
      </w:r>
      <w:r w:rsidRPr="007537CA">
        <w:rPr>
          <w:rFonts w:ascii="Arial" w:hAnsi="Arial" w:cs="B Nazanin"/>
          <w:noProof/>
          <w:sz w:val="26"/>
          <w:szCs w:val="26"/>
          <w:rtl/>
          <w:lang w:bidi="fa-IR"/>
        </w:rPr>
        <w:t xml:space="preserve"> </w:t>
      </w:r>
      <w:r w:rsidRPr="007537CA">
        <w:rPr>
          <w:rFonts w:ascii="Arial" w:hAnsi="Arial" w:cs="B Nazanin" w:hint="cs"/>
          <w:noProof/>
          <w:sz w:val="26"/>
          <w:szCs w:val="26"/>
          <w:rtl/>
          <w:lang w:bidi="fa-IR"/>
        </w:rPr>
        <w:t>باشند</w:t>
      </w:r>
      <w:r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 .</w:t>
      </w:r>
    </w:p>
    <w:p w:rsidR="00156916" w:rsidRDefault="00156916" w:rsidP="00156916">
      <w:pPr>
        <w:shd w:val="clear" w:color="auto" w:fill="F7CAAC" w:themeFill="accent2" w:themeFillTint="66"/>
        <w:tabs>
          <w:tab w:val="right" w:pos="893"/>
        </w:tabs>
        <w:bidi/>
        <w:jc w:val="both"/>
        <w:rPr>
          <w:rFonts w:ascii="Arial" w:hAnsi="Arial" w:cs="B Nazanin"/>
          <w:noProof/>
          <w:sz w:val="26"/>
          <w:szCs w:val="26"/>
          <w:rtl/>
          <w:lang w:bidi="fa-IR"/>
        </w:rPr>
      </w:pPr>
      <w:r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مثال: برای شایستگی سیم کشی ساختمان، </w:t>
      </w:r>
      <w:r w:rsidRPr="00156916">
        <w:rPr>
          <w:rFonts w:ascii="Arial" w:hAnsi="Arial" w:cs="B Nazanin" w:hint="cs"/>
          <w:b/>
          <w:bCs/>
          <w:noProof/>
          <w:sz w:val="26"/>
          <w:szCs w:val="26"/>
          <w:rtl/>
          <w:lang w:bidi="fa-IR"/>
        </w:rPr>
        <w:t>نقشه خوانی</w:t>
      </w:r>
      <w:r>
        <w:rPr>
          <w:rFonts w:ascii="Arial" w:hAnsi="Arial" w:cs="B Nazanin" w:hint="cs"/>
          <w:noProof/>
          <w:sz w:val="26"/>
          <w:szCs w:val="26"/>
          <w:rtl/>
          <w:lang w:bidi="fa-IR"/>
        </w:rPr>
        <w:t xml:space="preserve"> از مراحل کاری شایستگی می باشد و به صورت جداگانه شایستگی محسوب نمی گردد. </w:t>
      </w:r>
    </w:p>
    <w:p w:rsidR="004B37E4" w:rsidRPr="00707753" w:rsidRDefault="004B37E4" w:rsidP="004B37E4">
      <w:pPr>
        <w:bidi/>
        <w:jc w:val="both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جهت تعیین عنوان شایستگی‌ها بایستی نکات ذیل رعایت شوند:</w:t>
      </w:r>
    </w:p>
    <w:p w:rsidR="004B37E4" w:rsidRPr="00707753" w:rsidRDefault="004B37E4" w:rsidP="004B37E4">
      <w:pPr>
        <w:numPr>
          <w:ilvl w:val="0"/>
          <w:numId w:val="1"/>
        </w:numPr>
        <w:bidi/>
        <w:jc w:val="both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از بکار بردن کلمه توانايي در ابتداي عناوين شايستگي‌ها خودداري می‌شود.</w:t>
      </w:r>
    </w:p>
    <w:p w:rsidR="004B37E4" w:rsidRPr="00707753" w:rsidRDefault="004B37E4" w:rsidP="004B37E4">
      <w:pPr>
        <w:numPr>
          <w:ilvl w:val="0"/>
          <w:numId w:val="1"/>
        </w:numPr>
        <w:bidi/>
        <w:jc w:val="both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تا آنجا كه ممكن است خلاصه هستند.</w:t>
      </w:r>
    </w:p>
    <w:p w:rsidR="004B37E4" w:rsidRPr="00707753" w:rsidRDefault="004B37E4" w:rsidP="00156916">
      <w:pPr>
        <w:numPr>
          <w:ilvl w:val="0"/>
          <w:numId w:val="1"/>
        </w:numPr>
        <w:bidi/>
        <w:jc w:val="both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بيان كننده سطح شايستگي می‌باشند.</w:t>
      </w:r>
      <w:r w:rsidR="00156916">
        <w:rPr>
          <w:rFonts w:ascii="B Mitra" w:eastAsia="Calibri" w:hAnsi="Calibri" w:cs="B Nazanin" w:hint="cs"/>
          <w:sz w:val="26"/>
          <w:szCs w:val="26"/>
          <w:rtl/>
        </w:rPr>
        <w:t>(مثل کاربری، طراحی، کاشت و ... دارای سطوح مختلف می باشند.)</w:t>
      </w:r>
    </w:p>
    <w:p w:rsidR="004B37E4" w:rsidRPr="00707753" w:rsidRDefault="004B37E4" w:rsidP="004B37E4">
      <w:pPr>
        <w:numPr>
          <w:ilvl w:val="0"/>
          <w:numId w:val="1"/>
        </w:numPr>
        <w:bidi/>
        <w:jc w:val="both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 xml:space="preserve">  اسم مصدر هستند.</w:t>
      </w:r>
      <w:r w:rsidR="00156916" w:rsidRPr="00156916">
        <w:rPr>
          <w:rFonts w:ascii="B Mitra" w:eastAsia="Calibri" w:hAnsi="Calibri" w:cs="B Nazanin" w:hint="cs"/>
          <w:sz w:val="26"/>
          <w:szCs w:val="26"/>
          <w:rtl/>
        </w:rPr>
        <w:t>( شستن، تعمیر کردن و...)</w:t>
      </w:r>
    </w:p>
    <w:p w:rsidR="004B37E4" w:rsidRPr="00707753" w:rsidRDefault="004B37E4" w:rsidP="004B37E4">
      <w:pPr>
        <w:numPr>
          <w:ilvl w:val="0"/>
          <w:numId w:val="1"/>
        </w:numPr>
        <w:bidi/>
        <w:jc w:val="both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از بکار بردن کلمات غير فارسي با حروف فارسي و بالعکس خودداري می‌گردد.</w:t>
      </w:r>
    </w:p>
    <w:p w:rsidR="004B37E4" w:rsidRPr="00F9122A" w:rsidRDefault="004B37E4" w:rsidP="00943E0A">
      <w:pPr>
        <w:shd w:val="clear" w:color="auto" w:fill="F7CAAC" w:themeFill="accent2" w:themeFillTint="66"/>
        <w:tabs>
          <w:tab w:val="right" w:pos="893"/>
        </w:tabs>
        <w:bidi/>
        <w:jc w:val="both"/>
        <w:rPr>
          <w:rFonts w:ascii="B Nazanin" w:hAnsi="Arial" w:cs="B Nazanin"/>
          <w:b/>
          <w:bCs/>
          <w:noProof/>
          <w:sz w:val="26"/>
          <w:szCs w:val="26"/>
          <w:rtl/>
        </w:rPr>
      </w:pPr>
      <w:r w:rsidRPr="00F9122A">
        <w:rPr>
          <w:rFonts w:ascii="B Nazanin" w:hAnsi="Arial" w:cs="B Nazanin" w:hint="cs"/>
          <w:b/>
          <w:bCs/>
          <w:noProof/>
          <w:sz w:val="26"/>
          <w:szCs w:val="26"/>
          <w:rtl/>
        </w:rPr>
        <w:t xml:space="preserve">مثال : تعمیر موتورهای جریان مستقیم، </w:t>
      </w:r>
    </w:p>
    <w:p w:rsidR="00B20EA7" w:rsidRDefault="00B20EA7" w:rsidP="00B20EA7">
      <w:pPr>
        <w:bidi/>
        <w:rPr>
          <w:rFonts w:ascii="B Mitra" w:eastAsia="Calibri" w:hAnsi="Calibri" w:cs="B Nazanin"/>
          <w:b/>
          <w:bCs/>
          <w:color w:val="C45911" w:themeColor="accent2" w:themeShade="BF"/>
          <w:sz w:val="26"/>
          <w:szCs w:val="26"/>
          <w:rtl/>
        </w:rPr>
      </w:pPr>
      <w:r>
        <w:rPr>
          <w:rFonts w:ascii="B Mitra" w:eastAsia="Calibri" w:hAnsi="Calibri" w:cs="B Nazanin" w:hint="cs"/>
          <w:b/>
          <w:bCs/>
          <w:color w:val="C45911" w:themeColor="accent2" w:themeShade="BF"/>
          <w:sz w:val="26"/>
          <w:szCs w:val="26"/>
          <w:rtl/>
        </w:rPr>
        <w:t>شرح استاندارد شایستگی</w:t>
      </w:r>
    </w:p>
    <w:p w:rsidR="00B20EA7" w:rsidRPr="00B20EA7" w:rsidRDefault="00B20EA7" w:rsidP="009A1BF0">
      <w:pPr>
        <w:bidi/>
        <w:rPr>
          <w:rFonts w:ascii="B Mitra" w:eastAsia="Calibri" w:hAnsi="Calibri" w:cs="B Nazanin"/>
          <w:sz w:val="26"/>
          <w:szCs w:val="26"/>
          <w:rtl/>
        </w:rPr>
      </w:pPr>
      <w:r w:rsidRPr="00B20EA7">
        <w:rPr>
          <w:rFonts w:ascii="B Mitra" w:eastAsia="Calibri" w:hAnsi="Calibri" w:cs="B Nazanin" w:hint="cs"/>
          <w:sz w:val="26"/>
          <w:szCs w:val="26"/>
          <w:rtl/>
        </w:rPr>
        <w:t>بیانیه</w:t>
      </w:r>
      <w:r>
        <w:rPr>
          <w:rFonts w:ascii="B Mitra" w:eastAsia="Calibri" w:hAnsi="Calibri" w:cs="B Nazanin"/>
          <w:sz w:val="26"/>
          <w:szCs w:val="26"/>
          <w:rtl/>
        </w:rPr>
        <w:softHyphen/>
      </w:r>
      <w:r w:rsidRPr="00B20EA7">
        <w:rPr>
          <w:rFonts w:ascii="B Mitra" w:eastAsia="Calibri" w:hAnsi="Calibri" w:cs="B Nazanin" w:hint="cs"/>
          <w:sz w:val="26"/>
          <w:szCs w:val="26"/>
          <w:rtl/>
        </w:rPr>
        <w:t xml:space="preserve">ای </w:t>
      </w:r>
      <w:r w:rsidR="009A1BF0">
        <w:rPr>
          <w:rFonts w:ascii="B Mitra" w:eastAsia="Calibri" w:hAnsi="Calibri" w:cs="B Nazanin" w:hint="cs"/>
          <w:sz w:val="26"/>
          <w:szCs w:val="26"/>
          <w:rtl/>
        </w:rPr>
        <w:t>که ش</w:t>
      </w:r>
      <w:r>
        <w:rPr>
          <w:rFonts w:ascii="B Mitra" w:eastAsia="Calibri" w:hAnsi="Calibri" w:cs="B Nazanin" w:hint="cs"/>
          <w:sz w:val="26"/>
          <w:szCs w:val="26"/>
          <w:rtl/>
        </w:rPr>
        <w:t xml:space="preserve">امل </w:t>
      </w:r>
      <w:r w:rsidRPr="00B20EA7">
        <w:rPr>
          <w:rFonts w:ascii="B Mitra" w:eastAsia="Calibri" w:hAnsi="Calibri" w:cs="B Nazanin" w:hint="cs"/>
          <w:sz w:val="26"/>
          <w:szCs w:val="26"/>
          <w:rtl/>
        </w:rPr>
        <w:t xml:space="preserve">تعریفی جامع از عنوان و محتوای شایستگی به همراه ارتباط </w:t>
      </w:r>
      <w:r>
        <w:rPr>
          <w:rFonts w:ascii="B Mitra" w:eastAsia="Calibri" w:hAnsi="Calibri" w:cs="B Nazanin" w:hint="cs"/>
          <w:sz w:val="26"/>
          <w:szCs w:val="26"/>
          <w:rtl/>
        </w:rPr>
        <w:t>آ</w:t>
      </w:r>
      <w:r w:rsidRPr="00B20EA7">
        <w:rPr>
          <w:rFonts w:ascii="B Mitra" w:eastAsia="Calibri" w:hAnsi="Calibri" w:cs="B Nazanin" w:hint="cs"/>
          <w:sz w:val="26"/>
          <w:szCs w:val="26"/>
          <w:rtl/>
        </w:rPr>
        <w:t xml:space="preserve">ن با </w:t>
      </w:r>
      <w:r w:rsidR="001D358D">
        <w:rPr>
          <w:rFonts w:ascii="B Mitra" w:eastAsia="Calibri" w:hAnsi="Calibri" w:cs="B Nazanin" w:hint="cs"/>
          <w:sz w:val="26"/>
          <w:szCs w:val="26"/>
          <w:rtl/>
        </w:rPr>
        <w:t>م</w:t>
      </w:r>
      <w:r w:rsidRPr="00B20EA7">
        <w:rPr>
          <w:rFonts w:ascii="B Mitra" w:eastAsia="Calibri" w:hAnsi="Calibri" w:cs="B Nazanin" w:hint="cs"/>
          <w:sz w:val="26"/>
          <w:szCs w:val="26"/>
          <w:rtl/>
        </w:rPr>
        <w:t>ش</w:t>
      </w:r>
      <w:r w:rsidR="001D358D">
        <w:rPr>
          <w:rFonts w:ascii="B Mitra" w:eastAsia="Calibri" w:hAnsi="Calibri" w:cs="B Nazanin" w:hint="cs"/>
          <w:sz w:val="26"/>
          <w:szCs w:val="26"/>
          <w:rtl/>
        </w:rPr>
        <w:t>ا</w:t>
      </w:r>
      <w:r w:rsidR="008C16C4">
        <w:rPr>
          <w:rFonts w:ascii="B Mitra" w:eastAsia="Calibri" w:hAnsi="Calibri" w:cs="B Nazanin" w:hint="cs"/>
          <w:sz w:val="26"/>
          <w:szCs w:val="26"/>
          <w:rtl/>
        </w:rPr>
        <w:t>غل یا حرفه مربوطه و جایگاه شغلی در سطح جامعه (</w:t>
      </w:r>
      <w:r w:rsidRPr="00B20EA7">
        <w:rPr>
          <w:rFonts w:ascii="B Mitra" w:eastAsia="Calibri" w:hAnsi="Calibri" w:cs="B Nazanin" w:hint="cs"/>
          <w:sz w:val="26"/>
          <w:szCs w:val="26"/>
          <w:rtl/>
        </w:rPr>
        <w:t xml:space="preserve"> نوع بنگاه/ کارگاه کوچک، متوسط و یا بزرگ </w:t>
      </w:r>
      <w:r w:rsidR="008C16C4">
        <w:rPr>
          <w:rFonts w:ascii="B Mitra" w:eastAsia="Calibri" w:hAnsi="Calibri" w:cs="B Nazanin" w:hint="cs"/>
          <w:sz w:val="26"/>
          <w:szCs w:val="26"/>
          <w:rtl/>
        </w:rPr>
        <w:t>)</w:t>
      </w:r>
      <w:r w:rsidRPr="00B20EA7">
        <w:rPr>
          <w:rFonts w:ascii="B Mitra" w:eastAsia="Calibri" w:hAnsi="Calibri" w:cs="B Nazanin" w:hint="cs"/>
          <w:sz w:val="26"/>
          <w:szCs w:val="26"/>
          <w:rtl/>
        </w:rPr>
        <w:t xml:space="preserve"> </w:t>
      </w:r>
      <w:r w:rsidR="009A1BF0">
        <w:rPr>
          <w:rFonts w:ascii="B Mitra" w:eastAsia="Calibri" w:hAnsi="Calibri" w:cs="B Nazanin" w:hint="cs"/>
          <w:sz w:val="26"/>
          <w:szCs w:val="26"/>
          <w:rtl/>
        </w:rPr>
        <w:t>می باشد.</w:t>
      </w:r>
    </w:p>
    <w:p w:rsidR="004B37E4" w:rsidRPr="00943E0A" w:rsidRDefault="004B37E4" w:rsidP="00B20EA7">
      <w:pPr>
        <w:bidi/>
        <w:rPr>
          <w:rFonts w:ascii="B Mitra" w:eastAsia="Calibri" w:hAnsi="Calibri" w:cs="B Nazanin"/>
          <w:b/>
          <w:bCs/>
          <w:color w:val="C45911" w:themeColor="accent2" w:themeShade="BF"/>
          <w:sz w:val="26"/>
          <w:szCs w:val="26"/>
          <w:rtl/>
        </w:rPr>
      </w:pPr>
      <w:r w:rsidRPr="00943E0A">
        <w:rPr>
          <w:rFonts w:ascii="B Mitra" w:eastAsia="Calibri" w:hAnsi="Calibri" w:cs="B Nazanin" w:hint="cs"/>
          <w:b/>
          <w:bCs/>
          <w:color w:val="C45911" w:themeColor="accent2" w:themeShade="BF"/>
          <w:sz w:val="26"/>
          <w:szCs w:val="26"/>
          <w:rtl/>
        </w:rPr>
        <w:t xml:space="preserve"> مراحل کاری</w:t>
      </w:r>
    </w:p>
    <w:p w:rsidR="004B37E4" w:rsidRPr="00707753" w:rsidRDefault="004B37E4" w:rsidP="00AF15D4">
      <w:pPr>
        <w:bidi/>
        <w:spacing w:line="192" w:lineRule="auto"/>
        <w:jc w:val="both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پس از تعیین شایستگی‌ها</w:t>
      </w:r>
      <w:r w:rsidR="007326CC">
        <w:rPr>
          <w:rFonts w:ascii="B Mitra" w:eastAsia="Calibri" w:hAnsi="Calibri" w:cs="B Nazanin" w:hint="cs"/>
          <w:sz w:val="26"/>
          <w:szCs w:val="26"/>
          <w:rtl/>
        </w:rPr>
        <w:t xml:space="preserve">، </w:t>
      </w:r>
      <w:r w:rsidRPr="00707753">
        <w:rPr>
          <w:rFonts w:ascii="B Mitra" w:eastAsia="Calibri" w:hAnsi="Calibri" w:cs="B Nazanin" w:hint="cs"/>
          <w:sz w:val="26"/>
          <w:szCs w:val="26"/>
          <w:rtl/>
        </w:rPr>
        <w:t xml:space="preserve">مراحل کاری تعیین می‌شود. برای هر شایستگی 3 تا 6 مرحله کاری وجود دارد که از قواعد زیر در تعیین آن‌ها بایستی پیروی گردد. </w:t>
      </w:r>
    </w:p>
    <w:p w:rsidR="004B37E4" w:rsidRPr="00707753" w:rsidRDefault="004B37E4" w:rsidP="00AF15D4">
      <w:pPr>
        <w:numPr>
          <w:ilvl w:val="0"/>
          <w:numId w:val="2"/>
        </w:numPr>
        <w:bidi/>
        <w:spacing w:line="192" w:lineRule="auto"/>
        <w:jc w:val="both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 xml:space="preserve">همه مراحل با یک فعل عملی در زمان حال شروع می‌شوند. </w:t>
      </w:r>
    </w:p>
    <w:p w:rsidR="004B37E4" w:rsidRPr="00F9122A" w:rsidRDefault="004B37E4" w:rsidP="00AF15D4">
      <w:pPr>
        <w:shd w:val="clear" w:color="auto" w:fill="F7CAAC" w:themeFill="accent2" w:themeFillTint="66"/>
        <w:bidi/>
        <w:spacing w:line="192" w:lineRule="auto"/>
        <w:rPr>
          <w:rFonts w:ascii="B Mitra" w:eastAsia="Calibri" w:hAnsi="Calibri" w:cs="B Nazanin"/>
          <w:b/>
          <w:bCs/>
          <w:sz w:val="26"/>
          <w:szCs w:val="26"/>
          <w:rtl/>
        </w:rPr>
      </w:pPr>
      <w:r w:rsidRPr="00F9122A">
        <w:rPr>
          <w:rFonts w:ascii="B Mitra" w:eastAsia="Calibri" w:hAnsi="Calibri" w:cs="B Nazanin" w:hint="cs"/>
          <w:b/>
          <w:bCs/>
          <w:sz w:val="26"/>
          <w:szCs w:val="26"/>
          <w:rtl/>
        </w:rPr>
        <w:t>مثال : تعمیر کردن، تنظیم کردن، نگهداری کردن، برنامه‌ریزی کردن، تعویض‌کردن، محاسبه کردن و ...</w:t>
      </w:r>
    </w:p>
    <w:p w:rsidR="004B37E4" w:rsidRPr="00707753" w:rsidRDefault="004B37E4" w:rsidP="00AF15D4">
      <w:pPr>
        <w:numPr>
          <w:ilvl w:val="0"/>
          <w:numId w:val="2"/>
        </w:numPr>
        <w:bidi/>
        <w:spacing w:line="192" w:lineRule="auto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همه افعال دارای مفعول هستند.</w:t>
      </w:r>
    </w:p>
    <w:p w:rsidR="004B37E4" w:rsidRPr="00F9122A" w:rsidRDefault="004B37E4" w:rsidP="00AF15D4">
      <w:pPr>
        <w:shd w:val="clear" w:color="auto" w:fill="F7CAAC" w:themeFill="accent2" w:themeFillTint="66"/>
        <w:bidi/>
        <w:spacing w:line="192" w:lineRule="auto"/>
        <w:rPr>
          <w:rFonts w:ascii="B Mitra" w:eastAsia="Calibri" w:hAnsi="Calibri" w:cs="B Nazanin"/>
          <w:b/>
          <w:bCs/>
          <w:sz w:val="26"/>
          <w:szCs w:val="26"/>
          <w:rtl/>
        </w:rPr>
      </w:pPr>
      <w:r w:rsidRPr="00F9122A">
        <w:rPr>
          <w:rFonts w:ascii="B Mitra" w:eastAsia="Calibri" w:hAnsi="Calibri" w:cs="B Nazanin" w:hint="cs"/>
          <w:b/>
          <w:bCs/>
          <w:sz w:val="26"/>
          <w:szCs w:val="26"/>
          <w:rtl/>
        </w:rPr>
        <w:t xml:space="preserve">مثال: تعمیر موتور، تنظیم برنامه روزانه، نگهداری شیر، تعویض دلکو، تهیه نقشه فاز یک، تهیه صورت حساب و ... </w:t>
      </w:r>
    </w:p>
    <w:p w:rsidR="004B37E4" w:rsidRPr="00707753" w:rsidRDefault="004B37E4" w:rsidP="00AF15D4">
      <w:pPr>
        <w:numPr>
          <w:ilvl w:val="0"/>
          <w:numId w:val="2"/>
        </w:numPr>
        <w:bidi/>
        <w:spacing w:line="192" w:lineRule="auto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همه مراحل قابل اندازه گیری و مشاهده هستند.</w:t>
      </w:r>
    </w:p>
    <w:p w:rsidR="004B37E4" w:rsidRPr="00707753" w:rsidRDefault="004B37E4" w:rsidP="00AF15D4">
      <w:pPr>
        <w:numPr>
          <w:ilvl w:val="0"/>
          <w:numId w:val="2"/>
        </w:numPr>
        <w:bidi/>
        <w:spacing w:line="192" w:lineRule="auto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 xml:space="preserve">از واژه ارزیابی و صفات مرتبط با آن نباید استفاده شود. </w:t>
      </w:r>
    </w:p>
    <w:p w:rsidR="004B37E4" w:rsidRPr="00707753" w:rsidRDefault="004B37E4" w:rsidP="00AF15D4">
      <w:pPr>
        <w:shd w:val="clear" w:color="auto" w:fill="F7CAAC" w:themeFill="accent2" w:themeFillTint="66"/>
        <w:bidi/>
        <w:spacing w:line="192" w:lineRule="auto"/>
        <w:rPr>
          <w:rFonts w:ascii="B Mitra" w:eastAsia="Calibri" w:hAnsi="Calibri" w:cs="B Nazanin"/>
          <w:sz w:val="26"/>
          <w:szCs w:val="26"/>
          <w:rtl/>
        </w:rPr>
      </w:pPr>
      <w:r w:rsidRPr="00943E0A">
        <w:rPr>
          <w:rFonts w:ascii="B Mitra" w:eastAsia="Calibri" w:hAnsi="Calibri" w:cs="B Nazanin" w:hint="cs"/>
          <w:sz w:val="26"/>
          <w:szCs w:val="26"/>
          <w:shd w:val="clear" w:color="auto" w:fill="F7CAAC" w:themeFill="accent2" w:themeFillTint="66"/>
          <w:rtl/>
        </w:rPr>
        <w:t>مثال: واژگانی مانند خوب ، موثر ، درخور و ...</w:t>
      </w:r>
    </w:p>
    <w:p w:rsidR="004B37E4" w:rsidRPr="00707753" w:rsidRDefault="004B37E4" w:rsidP="00AF15D4">
      <w:pPr>
        <w:numPr>
          <w:ilvl w:val="0"/>
          <w:numId w:val="2"/>
        </w:numPr>
        <w:bidi/>
        <w:spacing w:line="192" w:lineRule="auto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 xml:space="preserve">از واژه ارزیابی و قیدهای مرتبط با آن استفاده نمی‌شود. </w:t>
      </w:r>
    </w:p>
    <w:p w:rsidR="004B37E4" w:rsidRPr="00F9122A" w:rsidRDefault="004B37E4" w:rsidP="00AF15D4">
      <w:pPr>
        <w:shd w:val="clear" w:color="auto" w:fill="F7CAAC" w:themeFill="accent2" w:themeFillTint="66"/>
        <w:bidi/>
        <w:spacing w:line="192" w:lineRule="auto"/>
        <w:rPr>
          <w:rFonts w:ascii="B Mitra" w:eastAsia="Calibri" w:hAnsi="Calibri" w:cs="B Nazanin"/>
          <w:b/>
          <w:bCs/>
          <w:sz w:val="26"/>
          <w:szCs w:val="26"/>
          <w:shd w:val="clear" w:color="auto" w:fill="F7CAAC" w:themeFill="accent2" w:themeFillTint="66"/>
          <w:rtl/>
        </w:rPr>
      </w:pPr>
      <w:r w:rsidRPr="00F9122A">
        <w:rPr>
          <w:rFonts w:ascii="B Mitra" w:eastAsia="Calibri" w:hAnsi="Calibri" w:cs="B Nazanin" w:hint="cs"/>
          <w:b/>
          <w:bCs/>
          <w:sz w:val="26"/>
          <w:szCs w:val="26"/>
          <w:shd w:val="clear" w:color="auto" w:fill="F7CAAC" w:themeFill="accent2" w:themeFillTint="66"/>
          <w:rtl/>
        </w:rPr>
        <w:t>مثال: واژگانی مانند باسرعت، به آهستگی، فوری و ...</w:t>
      </w:r>
    </w:p>
    <w:p w:rsidR="004B37E4" w:rsidRPr="00707753" w:rsidRDefault="004B37E4" w:rsidP="00AF15D4">
      <w:pPr>
        <w:numPr>
          <w:ilvl w:val="0"/>
          <w:numId w:val="2"/>
        </w:numPr>
        <w:bidi/>
        <w:spacing w:line="192" w:lineRule="auto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از جملاتی که یک نوع صلاحیت را بیان می‌کند استفاده نمی‌گردد.</w:t>
      </w:r>
    </w:p>
    <w:p w:rsidR="004B37E4" w:rsidRPr="00F9122A" w:rsidRDefault="004B37E4" w:rsidP="00AF15D4">
      <w:pPr>
        <w:shd w:val="clear" w:color="auto" w:fill="F7CAAC" w:themeFill="accent2" w:themeFillTint="66"/>
        <w:bidi/>
        <w:spacing w:line="192" w:lineRule="auto"/>
        <w:rPr>
          <w:rFonts w:ascii="B Mitra" w:eastAsia="Calibri" w:hAnsi="Calibri" w:cs="B Nazanin"/>
          <w:b/>
          <w:bCs/>
          <w:sz w:val="26"/>
          <w:szCs w:val="26"/>
          <w:shd w:val="clear" w:color="auto" w:fill="F7CAAC" w:themeFill="accent2" w:themeFillTint="66"/>
          <w:rtl/>
        </w:rPr>
      </w:pPr>
      <w:r w:rsidRPr="00F9122A">
        <w:rPr>
          <w:rFonts w:ascii="B Mitra" w:eastAsia="Calibri" w:hAnsi="Calibri" w:cs="B Nazanin" w:hint="cs"/>
          <w:b/>
          <w:bCs/>
          <w:sz w:val="26"/>
          <w:szCs w:val="26"/>
          <w:shd w:val="clear" w:color="auto" w:fill="F7CAAC" w:themeFill="accent2" w:themeFillTint="66"/>
          <w:rtl/>
        </w:rPr>
        <w:t xml:space="preserve">مثال: جملاتی مانند با اعتماد به نفس انجام می‌دهد. </w:t>
      </w:r>
    </w:p>
    <w:p w:rsidR="004B37E4" w:rsidRPr="00707753" w:rsidRDefault="004B37E4" w:rsidP="00AF15D4">
      <w:pPr>
        <w:numPr>
          <w:ilvl w:val="0"/>
          <w:numId w:val="2"/>
        </w:numPr>
        <w:bidi/>
        <w:spacing w:line="192" w:lineRule="auto"/>
        <w:ind w:left="714" w:hanging="357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 xml:space="preserve">از واژگان شناسایی، تشخیص، آشنایی، مورد نیاز، مطلوب و .... استفاده نمی‌شود. </w:t>
      </w:r>
    </w:p>
    <w:p w:rsidR="004B37E4" w:rsidRPr="00707753" w:rsidRDefault="004B37E4" w:rsidP="00AF15D4">
      <w:pPr>
        <w:numPr>
          <w:ilvl w:val="0"/>
          <w:numId w:val="2"/>
        </w:numPr>
        <w:bidi/>
        <w:spacing w:line="192" w:lineRule="auto"/>
        <w:ind w:left="714" w:hanging="357"/>
        <w:rPr>
          <w:rFonts w:ascii="B Mitra" w:eastAsia="Calibri" w:hAnsi="Calibri" w:cs="B Nazanin"/>
          <w:sz w:val="26"/>
          <w:szCs w:val="26"/>
          <w:rtl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>در تنظيم فهرست کارها بايد توالي رعايت شود.</w:t>
      </w:r>
    </w:p>
    <w:p w:rsidR="004B37E4" w:rsidRDefault="004B37E4" w:rsidP="00AF15D4">
      <w:pPr>
        <w:numPr>
          <w:ilvl w:val="0"/>
          <w:numId w:val="2"/>
        </w:numPr>
        <w:bidi/>
        <w:spacing w:line="192" w:lineRule="auto"/>
        <w:ind w:left="714" w:hanging="357"/>
        <w:rPr>
          <w:rFonts w:ascii="B Mitra" w:eastAsia="Calibri" w:hAnsi="Calibri" w:cs="B Nazanin"/>
          <w:sz w:val="26"/>
          <w:szCs w:val="26"/>
        </w:rPr>
      </w:pPr>
      <w:r w:rsidRPr="00707753">
        <w:rPr>
          <w:rFonts w:ascii="B Mitra" w:eastAsia="Calibri" w:hAnsi="Calibri" w:cs="B Nazanin" w:hint="cs"/>
          <w:sz w:val="26"/>
          <w:szCs w:val="26"/>
          <w:rtl/>
        </w:rPr>
        <w:t xml:space="preserve">فقط منظور بیان می‌شود و از حداقل واژگان در نوشتن استفاده می‌گردد. </w:t>
      </w:r>
    </w:p>
    <w:p w:rsidR="000B2815" w:rsidRDefault="000B2815" w:rsidP="004B37E4">
      <w:pPr>
        <w:bidi/>
        <w:rPr>
          <w:rtl/>
        </w:rPr>
      </w:pPr>
    </w:p>
    <w:p w:rsidR="00AD1992" w:rsidRDefault="00092A33" w:rsidP="0092771D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 w:rsidRPr="00092A33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lastRenderedPageBreak/>
        <w:t>فر</w:t>
      </w:r>
      <w:r w:rsidR="0092771D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t>آ</w:t>
      </w:r>
      <w:r w:rsidRPr="00092A33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t>یند تدوین استاندارد شایستگی</w:t>
      </w:r>
    </w:p>
    <w:p w:rsidR="00092A33" w:rsidRDefault="002A64E5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E61D" wp14:editId="5B36B522">
                <wp:simplePos x="0" y="0"/>
                <wp:positionH relativeFrom="column">
                  <wp:posOffset>266700</wp:posOffset>
                </wp:positionH>
                <wp:positionV relativeFrom="paragraph">
                  <wp:posOffset>90170</wp:posOffset>
                </wp:positionV>
                <wp:extent cx="1438275" cy="4667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3B2" w:rsidRPr="00092A33" w:rsidRDefault="003C53B2" w:rsidP="00092A33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lang w:bidi="fa-IR"/>
                              </w:rPr>
                            </w:pPr>
                            <w:r w:rsidRPr="00092A33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6E61D" id="Oval 1" o:spid="_x0000_s1026" style="position:absolute;left:0;text-align:left;margin-left:21pt;margin-top:7.1pt;width:113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" fillcolor="white [3201]" strokecolor="#ed7d31 [3205]" strokeweight="1pt">
                <v:stroke joinstyle="miter"/>
                <v:textbox>
                  <w:txbxContent>
                    <w:p w:rsidR="003C53B2" w:rsidRPr="00092A33" w:rsidRDefault="003C53B2" w:rsidP="00092A33">
                      <w:pPr>
                        <w:jc w:val="center"/>
                        <w:rPr>
                          <w:rFonts w:ascii="Calibri" w:eastAsia="Calibri" w:hAnsi="Calibri" w:cs="B Nazanin"/>
                          <w:b/>
                          <w:bCs/>
                          <w:color w:val="000000" w:themeColor="text1"/>
                          <w:sz w:val="27"/>
                          <w:szCs w:val="27"/>
                          <w:lang w:bidi="fa-IR"/>
                        </w:rPr>
                      </w:pPr>
                      <w:r w:rsidRPr="00092A33">
                        <w:rPr>
                          <w:rFonts w:ascii="Calibri" w:eastAsia="Calibri" w:hAnsi="Calibri" w:cs="B Nazanin" w:hint="cs"/>
                          <w:b/>
                          <w:bCs/>
                          <w:color w:val="000000" w:themeColor="text1"/>
                          <w:sz w:val="27"/>
                          <w:szCs w:val="27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092A33" w:rsidRDefault="003C53B2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88E08" wp14:editId="3C8D7617">
                <wp:simplePos x="0" y="0"/>
                <wp:positionH relativeFrom="margin">
                  <wp:posOffset>3599815</wp:posOffset>
                </wp:positionH>
                <wp:positionV relativeFrom="paragraph">
                  <wp:posOffset>180340</wp:posOffset>
                </wp:positionV>
                <wp:extent cx="1990725" cy="7143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095EB8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استاندارد شایستگی توسط اداره کل به کارگروه برنامه ریزی درسی</w:t>
                            </w: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988E08" id="Rounded Rectangle 12" o:spid="_x0000_s1027" style="position:absolute;left:0;text-align:left;margin-left:283.45pt;margin-top:14.2pt;width:156.75pt;height:56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" fillcolor="window" strokecolor="#ed7d31" strokeweight="1pt">
                <v:stroke joinstyle="miter"/>
                <v:textbox>
                  <w:txbxContent>
                    <w:p w:rsidR="003C53B2" w:rsidRPr="00CD03D0" w:rsidRDefault="003C53B2" w:rsidP="00095EB8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ارسال استاندارد شایستگی توسط اداره کل به کارگروه برنامه ریزی درسی</w:t>
                      </w: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ستاد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2A33" w:rsidRDefault="0042106B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A73B6" wp14:editId="16B5C8FD">
                <wp:simplePos x="0" y="0"/>
                <wp:positionH relativeFrom="column">
                  <wp:posOffset>66675</wp:posOffset>
                </wp:positionH>
                <wp:positionV relativeFrom="paragraph">
                  <wp:posOffset>135255</wp:posOffset>
                </wp:positionV>
                <wp:extent cx="1819275" cy="8096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3B2" w:rsidRPr="00CD03D0" w:rsidRDefault="003C53B2" w:rsidP="0042106B">
                            <w:pPr>
                              <w:jc w:val="center"/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نیازسنجی یا دریافت تقاضا از صنایع  و بازار کار توسط</w:t>
                            </w: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مراکز</w:t>
                            </w:r>
                            <w:r w:rsidR="00FB4DE8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تکمیل فرم 1</w:t>
                            </w: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ارسال به اداره</w:t>
                            </w:r>
                            <w:r w:rsidR="0042106B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A73B6" id="Rounded Rectangle 2" o:spid="_x0000_s1028" style="position:absolute;left:0;text-align:left;margin-left:5.25pt;margin-top:10.65pt;width:143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" fillcolor="white [3201]" strokecolor="#ed7d31 [3205]" strokeweight="1pt">
                <v:stroke joinstyle="miter"/>
                <v:textbox>
                  <w:txbxContent>
                    <w:p w:rsidR="003C53B2" w:rsidRPr="00CD03D0" w:rsidRDefault="003C53B2" w:rsidP="0042106B">
                      <w:pPr>
                        <w:jc w:val="center"/>
                        <w:rPr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نیازسنجی یا دریافت تقاضا از صنایع  و بازار کار توسط</w:t>
                      </w: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مراکز</w:t>
                      </w:r>
                      <w:r w:rsidR="00FB4DE8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و تکمیل فرم 1</w:t>
                      </w: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و ارسال به اداره</w:t>
                      </w:r>
                      <w:r w:rsidR="0042106B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کل</w:t>
                      </w:r>
                    </w:p>
                  </w:txbxContent>
                </v:textbox>
              </v:roundrect>
            </w:pict>
          </mc:Fallback>
        </mc:AlternateContent>
      </w:r>
      <w:r w:rsidR="003C53B2"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95826" wp14:editId="47777D0D">
                <wp:simplePos x="0" y="0"/>
                <wp:positionH relativeFrom="column">
                  <wp:posOffset>1666875</wp:posOffset>
                </wp:positionH>
                <wp:positionV relativeFrom="paragraph">
                  <wp:posOffset>251460</wp:posOffset>
                </wp:positionV>
                <wp:extent cx="2019300" cy="7429500"/>
                <wp:effectExtent l="0" t="76200" r="0" b="1905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7429500"/>
                        </a:xfrm>
                        <a:prstGeom prst="bentConnector3">
                          <a:avLst>
                            <a:gd name="adj1" fmla="val 731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F5B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0" o:spid="_x0000_s1026" type="#_x0000_t34" style="position:absolute;left:0;text-align:left;margin-left:131.25pt;margin-top:19.8pt;width:159pt;height:58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" adj="15792" strokecolor="black [3200]" strokeweight=".5pt">
                <v:stroke endarrow="block"/>
              </v:shape>
            </w:pict>
          </mc:Fallback>
        </mc:AlternateContent>
      </w:r>
      <w:r w:rsidR="00121360"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A553F6" wp14:editId="6A92CA0C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0" cy="1333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11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left:0;text-align:left;margin-left:1in;margin-top:1.8pt;width:0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374ADF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261600" wp14:editId="6526C0AF">
                <wp:simplePos x="0" y="0"/>
                <wp:positionH relativeFrom="column">
                  <wp:posOffset>5591175</wp:posOffset>
                </wp:positionH>
                <wp:positionV relativeFrom="paragraph">
                  <wp:posOffset>8255</wp:posOffset>
                </wp:positionV>
                <wp:extent cx="333375" cy="819150"/>
                <wp:effectExtent l="38100" t="76200" r="9525" b="1905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819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7845B" id="Elbow Connector 44" o:spid="_x0000_s1026" type="#_x0000_t34" style="position:absolute;left:0;text-align:left;margin-left:440.25pt;margin-top:.65pt;width:26.25pt;height:64.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" strokecolor="black [3200]" strokeweight=".5pt">
                <v:stroke endarrow="block"/>
              </v:shape>
            </w:pict>
          </mc:Fallback>
        </mc:AlternateContent>
      </w:r>
    </w:p>
    <w:p w:rsidR="00092A33" w:rsidRDefault="003C53B2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0" cy="495300"/>
                <wp:effectExtent l="7620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916D6" id="Straight Arrow Connector 52" o:spid="_x0000_s1026" type="#_x0000_t32" style="position:absolute;left:0;text-align:left;margin-left:5in;margin-top:6.4pt;width:0;height:3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zx0wEAAPUDAAAOAAAAZHJzL2Uyb0RvYy54bWysU9uO0zAQfUfiHyy/06SFRR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32606B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295275</wp:posOffset>
                </wp:positionV>
                <wp:extent cx="0" cy="1619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4FBEA" id="Straight Connector 53" o:spid="_x0000_s1026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5pt,23.25pt" to="466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C53B2"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CEC0D7" wp14:editId="3CC8E1FB">
                <wp:simplePos x="0" y="0"/>
                <wp:positionH relativeFrom="column">
                  <wp:posOffset>883285</wp:posOffset>
                </wp:positionH>
                <wp:positionV relativeFrom="paragraph">
                  <wp:posOffset>133985</wp:posOffset>
                </wp:positionV>
                <wp:extent cx="0" cy="1238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0C8B" id="Straight Arrow Connector 21" o:spid="_x0000_s1026" type="#_x0000_t32" style="position:absolute;left:0;text-align:left;margin-left:69.55pt;margin-top:10.55pt;width:0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:rsidR="00092A33" w:rsidRDefault="003C53B2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9B001" wp14:editId="5B220AF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1885950" cy="7429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092A33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بررسی عنوان برای اطمینان از عدم وجود استاندارد مشابه توسط 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9B001" id="Rounded Rectangle 4" o:spid="_x0000_s1029" style="position:absolute;left:0;text-align:left;margin-left:0;margin-top:1.1pt;width:148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" fillcolor="window" strokecolor="#ed7d31" strokeweight="1pt">
                <v:stroke joinstyle="miter"/>
                <v:textbox>
                  <w:txbxContent>
                    <w:p w:rsidR="003C53B2" w:rsidRPr="00CD03D0" w:rsidRDefault="003C53B2" w:rsidP="00092A33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بررسی عنوان برای اطمینان از عدم وجود استاندارد مشابه توسط اداره کل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4ADF"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714E27" wp14:editId="1FCFD9DB">
                <wp:simplePos x="0" y="0"/>
                <wp:positionH relativeFrom="margin">
                  <wp:posOffset>4912360</wp:posOffset>
                </wp:positionH>
                <wp:positionV relativeFrom="paragraph">
                  <wp:posOffset>88265</wp:posOffset>
                </wp:positionV>
                <wp:extent cx="381000" cy="2857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374ADF" w:rsidRDefault="003C53B2" w:rsidP="00374ADF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4E27" id="Rectangle 49" o:spid="_x0000_s1030" style="position:absolute;left:0;text-align:left;margin-left:386.8pt;margin-top:6.95pt;width:30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" fillcolor="window" strokecolor="windowText" strokeweight="1pt">
                <v:textbox>
                  <w:txbxContent>
                    <w:p w:rsidR="003C53B2" w:rsidRPr="00374ADF" w:rsidRDefault="003C53B2" w:rsidP="00374ADF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03D0"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56D12" wp14:editId="1395FC18">
                <wp:simplePos x="0" y="0"/>
                <wp:positionH relativeFrom="page">
                  <wp:posOffset>6219826</wp:posOffset>
                </wp:positionH>
                <wp:positionV relativeFrom="paragraph">
                  <wp:posOffset>183515</wp:posOffset>
                </wp:positionV>
                <wp:extent cx="1219200" cy="7143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095EB8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اصلاح استاندارد توسط تیم های تدوین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E56D12" id="Rounded Rectangle 15" o:spid="_x0000_s1031" style="position:absolute;left:0;text-align:left;margin-left:489.75pt;margin-top:14.45pt;width:96pt;height:56.2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" fillcolor="window" strokecolor="#ed7d31" strokeweight="1pt">
                <v:stroke joinstyle="miter"/>
                <v:textbox>
                  <w:txbxContent>
                    <w:p w:rsidR="003C53B2" w:rsidRPr="00CD03D0" w:rsidRDefault="003C53B2" w:rsidP="00095EB8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اصلاح استاندارد توسط تیم های تدوین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D03D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4F32A" wp14:editId="7F219946">
                <wp:simplePos x="0" y="0"/>
                <wp:positionH relativeFrom="margin">
                  <wp:posOffset>4000500</wp:posOffset>
                </wp:positionH>
                <wp:positionV relativeFrom="paragraph">
                  <wp:posOffset>31115</wp:posOffset>
                </wp:positionV>
                <wp:extent cx="1152525" cy="1057275"/>
                <wp:effectExtent l="19050" t="19050" r="47625" b="47625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572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E87082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استاندارد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4F32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" o:spid="_x0000_s1032" type="#_x0000_t4" style="position:absolute;left:0;text-align:left;margin-left:315pt;margin-top:2.45pt;width:90.75pt;height:83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" fillcolor="window" strokecolor="#ed7d31" strokeweight="1pt">
                <v:textbox>
                  <w:txbxContent>
                    <w:p w:rsidR="003C53B2" w:rsidRPr="00CD03D0" w:rsidRDefault="003C53B2" w:rsidP="00E87082">
                      <w:pPr>
                        <w:jc w:val="center"/>
                        <w:rPr>
                          <w:rFonts w:ascii="Calibri" w:eastAsia="Calibri" w:hAnsi="Calibri" w:cs="B Nazanin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تایید استاندارد</w:t>
                      </w:r>
                      <w:r w:rsidRPr="00CD03D0">
                        <w:rPr>
                          <w:rFonts w:ascii="Calibri" w:eastAsia="Calibri" w:hAnsi="Calibri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A33" w:rsidRDefault="00092A33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:rsidR="00092A33" w:rsidRPr="00092A33" w:rsidRDefault="00374ADF" w:rsidP="00092A33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CF700" wp14:editId="2FCC84F5">
                <wp:simplePos x="0" y="0"/>
                <wp:positionH relativeFrom="column">
                  <wp:posOffset>5162550</wp:posOffset>
                </wp:positionH>
                <wp:positionV relativeFrom="paragraph">
                  <wp:posOffset>21590</wp:posOffset>
                </wp:positionV>
                <wp:extent cx="161925" cy="0"/>
                <wp:effectExtent l="0" t="76200" r="952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22ADB3" id="Straight Arrow Connector 42" o:spid="_x0000_s1026" type="#_x0000_t32" style="position:absolute;margin-left:406.5pt;margin-top:1.7pt;width:12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121360"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56932" wp14:editId="547173DC">
                <wp:simplePos x="0" y="0"/>
                <wp:positionH relativeFrom="column">
                  <wp:posOffset>876300</wp:posOffset>
                </wp:positionH>
                <wp:positionV relativeFrom="paragraph">
                  <wp:posOffset>193040</wp:posOffset>
                </wp:positionV>
                <wp:extent cx="0" cy="1238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B8B821" id="Straight Arrow Connector 19" o:spid="_x0000_s1026" type="#_x0000_t32" style="position:absolute;margin-left:69pt;margin-top:15.2pt;width:0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3C53B2" w:rsidP="00092A33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131D1D" wp14:editId="4750AB90">
                <wp:simplePos x="0" y="0"/>
                <wp:positionH relativeFrom="margin">
                  <wp:posOffset>1283335</wp:posOffset>
                </wp:positionH>
                <wp:positionV relativeFrom="paragraph">
                  <wp:posOffset>121920</wp:posOffset>
                </wp:positionV>
                <wp:extent cx="381000" cy="2857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374ADF" w:rsidRDefault="003C53B2" w:rsidP="00374ADF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31D1D" id="Rectangle 50" o:spid="_x0000_s1033" style="position:absolute;left:0;text-align:left;margin-left:101.05pt;margin-top:9.6pt;width:30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" fillcolor="window" strokecolor="windowText" strokeweight="1pt">
                <v:textbox>
                  <w:txbxContent>
                    <w:p w:rsidR="003C53B2" w:rsidRPr="00374ADF" w:rsidRDefault="003C53B2" w:rsidP="00374ADF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C85289" wp14:editId="6B1333D9">
                <wp:simplePos x="0" y="0"/>
                <wp:positionH relativeFrom="margin">
                  <wp:posOffset>3990975</wp:posOffset>
                </wp:positionH>
                <wp:positionV relativeFrom="paragraph">
                  <wp:posOffset>85090</wp:posOffset>
                </wp:positionV>
                <wp:extent cx="381000" cy="2857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374ADF" w:rsidRDefault="003C53B2" w:rsidP="00374ADF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374ADF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85289" id="Rectangle 46" o:spid="_x0000_s1034" style="position:absolute;left:0;text-align:left;margin-left:314.25pt;margin-top:6.7pt;width:30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" fillcolor="window" strokecolor="windowText" strokeweight="1pt">
                <v:textbox>
                  <w:txbxContent>
                    <w:p w:rsidR="003C53B2" w:rsidRPr="00374ADF" w:rsidRDefault="003C53B2" w:rsidP="00374ADF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374ADF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4B9"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9031E" wp14:editId="06B97656">
                <wp:simplePos x="0" y="0"/>
                <wp:positionH relativeFrom="column">
                  <wp:posOffset>1704975</wp:posOffset>
                </wp:positionH>
                <wp:positionV relativeFrom="paragraph">
                  <wp:posOffset>45085</wp:posOffset>
                </wp:positionV>
                <wp:extent cx="1076325" cy="11430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092A33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استفاده 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از استاندارد موجود برای برنامه ریزی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9031E" id="Rounded Rectangle 5" o:spid="_x0000_s1035" style="position:absolute;left:0;text-align:left;margin-left:134.25pt;margin-top:3.55pt;width:84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" fillcolor="window" strokecolor="#ed7d31" strokeweight="1pt">
                <v:stroke joinstyle="miter"/>
                <v:textbox>
                  <w:txbxContent>
                    <w:p w:rsidR="003C53B2" w:rsidRPr="00CD03D0" w:rsidRDefault="003C53B2" w:rsidP="00092A33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استفاده از استاندارد موجود برای برنامه ریزی آموزش</w:t>
                      </w:r>
                    </w:p>
                  </w:txbxContent>
                </v:textbox>
              </v:roundrect>
            </w:pict>
          </mc:Fallback>
        </mc:AlternateContent>
      </w:r>
      <w:r w:rsidR="00C323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D6BF4" wp14:editId="7C2337A5">
                <wp:simplePos x="0" y="0"/>
                <wp:positionH relativeFrom="column">
                  <wp:posOffset>352425</wp:posOffset>
                </wp:positionH>
                <wp:positionV relativeFrom="paragraph">
                  <wp:posOffset>45085</wp:posOffset>
                </wp:positionV>
                <wp:extent cx="1057275" cy="1057275"/>
                <wp:effectExtent l="19050" t="19050" r="47625" b="4762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3B2" w:rsidRPr="00CD03D0" w:rsidRDefault="003C53B2" w:rsidP="002A64E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جدید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D6BF4" id="Diamond 7" o:spid="_x0000_s1036" type="#_x0000_t4" style="position:absolute;left:0;text-align:left;margin-left:27.75pt;margin-top:3.55pt;width:83.2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" fillcolor="white [3201]" strokecolor="#ed7d31 [3205]" strokeweight="1pt">
                <v:textbox>
                  <w:txbxContent>
                    <w:p w:rsidR="003C53B2" w:rsidRPr="00CD03D0" w:rsidRDefault="003C53B2" w:rsidP="002A64E5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عنوان جدید  </w:t>
                      </w:r>
                    </w:p>
                  </w:txbxContent>
                </v:textbox>
              </v:shape>
            </w:pict>
          </mc:Fallback>
        </mc:AlternateContent>
      </w:r>
    </w:p>
    <w:p w:rsidR="00092A33" w:rsidRDefault="00121360" w:rsidP="00092A33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A3858C" wp14:editId="6D470EC5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9525" cy="104775"/>
                <wp:effectExtent l="38100" t="0" r="666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0EFEE1" id="Straight Arrow Connector 30" o:spid="_x0000_s1026" type="#_x0000_t32" style="position:absolute;margin-left:5in;margin-top:9.25pt;width:.75pt;height:8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BD34B9" w:rsidP="00092A33">
      <w:pPr>
        <w:bidi/>
        <w:rPr>
          <w:rtl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C842B" wp14:editId="79F7187F">
                <wp:simplePos x="0" y="0"/>
                <wp:positionH relativeFrom="margin">
                  <wp:posOffset>3778885</wp:posOffset>
                </wp:positionH>
                <wp:positionV relativeFrom="paragraph">
                  <wp:posOffset>45720</wp:posOffset>
                </wp:positionV>
                <wp:extent cx="1666875" cy="714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095EB8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کدگذاری 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بارگذاری</w:t>
                            </w: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توسط ستاد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C842B" id="Rounded Rectangle 14" o:spid="_x0000_s1037" style="position:absolute;left:0;text-align:left;margin-left:297.55pt;margin-top:3.6pt;width:131.25pt;height:56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" fillcolor="window" strokecolor="#ed7d31" strokeweight="1pt">
                <v:stroke joinstyle="miter"/>
                <v:textbox>
                  <w:txbxContent>
                    <w:p w:rsidR="003C53B2" w:rsidRPr="00CD03D0" w:rsidRDefault="003C53B2" w:rsidP="00095EB8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کدگذاری و بارگذاری</w:t>
                      </w: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توسط ستاد</w:t>
                      </w: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2A33" w:rsidRDefault="00121360" w:rsidP="00092A33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73A6CB" wp14:editId="4AD26787">
                <wp:simplePos x="0" y="0"/>
                <wp:positionH relativeFrom="column">
                  <wp:posOffset>1409700</wp:posOffset>
                </wp:positionH>
                <wp:positionV relativeFrom="paragraph">
                  <wp:posOffset>62230</wp:posOffset>
                </wp:positionV>
                <wp:extent cx="323850" cy="19050"/>
                <wp:effectExtent l="0" t="5715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8F9851" id="Straight Arrow Connector 28" o:spid="_x0000_s1026" type="#_x0000_t32" style="position:absolute;margin-left:111pt;margin-top:4.9pt;width:25.5pt;height: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092A33" w:rsidP="00092A33">
      <w:pPr>
        <w:bidi/>
        <w:rPr>
          <w:rtl/>
        </w:rPr>
      </w:pPr>
    </w:p>
    <w:p w:rsidR="00092A33" w:rsidRDefault="003C53B2" w:rsidP="00092A33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ED3E2" wp14:editId="67535CC4">
                <wp:simplePos x="0" y="0"/>
                <wp:positionH relativeFrom="margin">
                  <wp:posOffset>349885</wp:posOffset>
                </wp:positionH>
                <wp:positionV relativeFrom="paragraph">
                  <wp:posOffset>127635</wp:posOffset>
                </wp:positionV>
                <wp:extent cx="381000" cy="2857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374ADF" w:rsidRDefault="003C53B2" w:rsidP="00374ADF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374ADF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ED3E2" id="Rectangle 47" o:spid="_x0000_s1038" style="position:absolute;left:0;text-align:left;margin-left:27.55pt;margin-top:10.05pt;width:30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" fillcolor="window" strokecolor="windowText" strokeweight="1pt">
                <v:textbox>
                  <w:txbxContent>
                    <w:p w:rsidR="003C53B2" w:rsidRPr="00374ADF" w:rsidRDefault="003C53B2" w:rsidP="00374ADF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374ADF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2A33" w:rsidRDefault="00121360" w:rsidP="00092A33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1164D" wp14:editId="03F17931">
                <wp:simplePos x="0" y="0"/>
                <wp:positionH relativeFrom="column">
                  <wp:posOffset>4581525</wp:posOffset>
                </wp:positionH>
                <wp:positionV relativeFrom="paragraph">
                  <wp:posOffset>79375</wp:posOffset>
                </wp:positionV>
                <wp:extent cx="9525" cy="352425"/>
                <wp:effectExtent l="3810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7D98AE" id="Straight Arrow Connector 29" o:spid="_x0000_s1026" type="#_x0000_t32" style="position:absolute;margin-left:360.75pt;margin-top:6.25pt;width:.7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311E2" wp14:editId="1391F714">
                <wp:simplePos x="0" y="0"/>
                <wp:positionH relativeFrom="column">
                  <wp:posOffset>885825</wp:posOffset>
                </wp:positionH>
                <wp:positionV relativeFrom="paragraph">
                  <wp:posOffset>60325</wp:posOffset>
                </wp:positionV>
                <wp:extent cx="0" cy="23812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7AF7CD" id="Straight Arrow Connector 20" o:spid="_x0000_s1026" type="#_x0000_t32" style="position:absolute;margin-left:69.75pt;margin-top:4.75pt;width:0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C3237B" w:rsidP="00092A33">
      <w:pPr>
        <w:bidi/>
        <w:rPr>
          <w:rtl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063ED" wp14:editId="2CC654A3">
                <wp:simplePos x="0" y="0"/>
                <wp:positionH relativeFrom="margin">
                  <wp:posOffset>-171450</wp:posOffset>
                </wp:positionH>
                <wp:positionV relativeFrom="paragraph">
                  <wp:posOffset>111760</wp:posOffset>
                </wp:positionV>
                <wp:extent cx="1981200" cy="8382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FB4DE8" w:rsidP="00FB4DE8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بررسی و اصلاح  نهایی فرم شماره 1 و ثبت در </w:t>
                            </w:r>
                            <w:r w:rsidR="003C53B2"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سامانه</w:t>
                            </w:r>
                            <w:r w:rsidR="003C53B2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توسط کارشناس پژوهش</w:t>
                            </w: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اداره کل </w:t>
                            </w:r>
                            <w:r w:rsidR="003C53B2"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063ED" id="Rounded Rectangle 3" o:spid="_x0000_s1039" style="position:absolute;left:0;text-align:left;margin-left:-13.5pt;margin-top:8.8pt;width:156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" fillcolor="window" strokecolor="#ed7d31" strokeweight="1pt">
                <v:stroke joinstyle="miter"/>
                <v:textbox>
                  <w:txbxContent>
                    <w:p w:rsidR="003C53B2" w:rsidRPr="00CD03D0" w:rsidRDefault="00FB4DE8" w:rsidP="00FB4DE8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بررسی و اصلاح  نهایی فرم شماره 1 و ثبت در </w:t>
                      </w:r>
                      <w:r w:rsidR="003C53B2"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سامانه</w:t>
                      </w:r>
                      <w:r w:rsidR="003C53B2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توسط کارشناس پژوهش</w:t>
                      </w: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اداره کل </w:t>
                      </w:r>
                      <w:r w:rsidR="003C53B2"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2A33" w:rsidRDefault="00BD34B9" w:rsidP="00092A33">
      <w:pPr>
        <w:bidi/>
        <w:rPr>
          <w:rtl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9CD60" wp14:editId="4038C5C0">
                <wp:simplePos x="0" y="0"/>
                <wp:positionH relativeFrom="column">
                  <wp:posOffset>3883660</wp:posOffset>
                </wp:positionH>
                <wp:positionV relativeFrom="paragraph">
                  <wp:posOffset>59055</wp:posOffset>
                </wp:positionV>
                <wp:extent cx="1438275" cy="4667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092A33" w:rsidRDefault="003C53B2" w:rsidP="00C3237B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9CD60" id="Oval 16" o:spid="_x0000_s1040" style="position:absolute;left:0;text-align:left;margin-left:305.8pt;margin-top:4.65pt;width:113.25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" fillcolor="window" strokecolor="#ed7d31" strokeweight="1pt">
                <v:stroke joinstyle="miter"/>
                <v:textbox>
                  <w:txbxContent>
                    <w:p w:rsidR="003C53B2" w:rsidRPr="00092A33" w:rsidRDefault="003C53B2" w:rsidP="00C3237B">
                      <w:pPr>
                        <w:jc w:val="center"/>
                        <w:rPr>
                          <w:rFonts w:ascii="Calibri" w:eastAsia="Calibri" w:hAnsi="Calibri" w:cs="B Nazanin"/>
                          <w:b/>
                          <w:bCs/>
                          <w:color w:val="000000" w:themeColor="text1"/>
                          <w:sz w:val="27"/>
                          <w:szCs w:val="27"/>
                          <w:lang w:bidi="fa-IR"/>
                        </w:rPr>
                      </w:pPr>
                      <w:r>
                        <w:rPr>
                          <w:rFonts w:ascii="Calibri" w:eastAsia="Calibri" w:hAnsi="Calibri" w:cs="B Nazanin" w:hint="cs"/>
                          <w:b/>
                          <w:bCs/>
                          <w:color w:val="000000" w:themeColor="text1"/>
                          <w:sz w:val="27"/>
                          <w:szCs w:val="27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</w:p>
    <w:p w:rsidR="00092A33" w:rsidRDefault="00092A33" w:rsidP="00092A33">
      <w:pPr>
        <w:bidi/>
        <w:rPr>
          <w:rtl/>
        </w:rPr>
      </w:pPr>
    </w:p>
    <w:p w:rsidR="00092A33" w:rsidRDefault="00092A33" w:rsidP="00092A33">
      <w:pPr>
        <w:bidi/>
        <w:rPr>
          <w:rtl/>
        </w:rPr>
      </w:pPr>
    </w:p>
    <w:p w:rsidR="00092A33" w:rsidRDefault="00092A33" w:rsidP="00092A33">
      <w:pPr>
        <w:bidi/>
        <w:rPr>
          <w:rtl/>
        </w:rPr>
      </w:pPr>
    </w:p>
    <w:p w:rsidR="00092A33" w:rsidRDefault="003C53B2" w:rsidP="00092A33">
      <w:pPr>
        <w:bidi/>
        <w:rPr>
          <w:rtl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185D1E" wp14:editId="6FB90869">
                <wp:simplePos x="0" y="0"/>
                <wp:positionH relativeFrom="column">
                  <wp:posOffset>835660</wp:posOffset>
                </wp:positionH>
                <wp:positionV relativeFrom="paragraph">
                  <wp:posOffset>102870</wp:posOffset>
                </wp:positionV>
                <wp:extent cx="0" cy="12382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B3E51" id="Straight Arrow Connector 24" o:spid="_x0000_s1026" type="#_x0000_t32" style="position:absolute;left:0;text-align:left;margin-left:65.8pt;margin-top:8.1pt;width:0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:rsidR="00092A33" w:rsidRDefault="00C3237B" w:rsidP="00943E0A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3542A" wp14:editId="1E00A4AE">
                <wp:simplePos x="0" y="0"/>
                <wp:positionH relativeFrom="column">
                  <wp:posOffset>16510</wp:posOffset>
                </wp:positionH>
                <wp:positionV relativeFrom="paragraph">
                  <wp:posOffset>55245</wp:posOffset>
                </wp:positionV>
                <wp:extent cx="1666875" cy="7143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092A33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بررسی عنوان توسط کارگروه برنامه ریزی درسی 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3542A" id="Rounded Rectangle 6" o:spid="_x0000_s1041" style="position:absolute;left:0;text-align:left;margin-left:1.3pt;margin-top:4.35pt;width:131.25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" fillcolor="window" strokecolor="#ed7d31" strokeweight="1pt">
                <v:stroke joinstyle="miter"/>
                <v:textbox>
                  <w:txbxContent>
                    <w:p w:rsidR="003C53B2" w:rsidRPr="00CD03D0" w:rsidRDefault="003C53B2" w:rsidP="00092A33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بررسی عنوان توسط کارگروه برنامه ریزی درسی ستاد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A33" w:rsidRDefault="00092A33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:rsidR="00092A33" w:rsidRDefault="00121360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BA5D63" wp14:editId="1D9D5EF5">
                <wp:simplePos x="0" y="0"/>
                <wp:positionH relativeFrom="column">
                  <wp:posOffset>866775</wp:posOffset>
                </wp:positionH>
                <wp:positionV relativeFrom="paragraph">
                  <wp:posOffset>233045</wp:posOffset>
                </wp:positionV>
                <wp:extent cx="0" cy="20955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B5DC0B" id="Straight Arrow Connector 23" o:spid="_x0000_s1026" type="#_x0000_t32" style="position:absolute;margin-left:68.25pt;margin-top:18.35pt;width:0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C3237B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09520" wp14:editId="6375C856">
                <wp:simplePos x="0" y="0"/>
                <wp:positionH relativeFrom="margin">
                  <wp:posOffset>322580</wp:posOffset>
                </wp:positionH>
                <wp:positionV relativeFrom="paragraph">
                  <wp:posOffset>119380</wp:posOffset>
                </wp:positionV>
                <wp:extent cx="1057275" cy="1057275"/>
                <wp:effectExtent l="19050" t="19050" r="47625" b="4762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2A64E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عنوان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09520" id="Diamond 8" o:spid="_x0000_s1042" type="#_x0000_t4" style="position:absolute;left:0;text-align:left;margin-left:25.4pt;margin-top:9.4pt;width:83.25pt;height:83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" fillcolor="window" strokecolor="#ed7d31" strokeweight="1pt">
                <v:textbox>
                  <w:txbxContent>
                    <w:p w:rsidR="003C53B2" w:rsidRPr="00CD03D0" w:rsidRDefault="003C53B2" w:rsidP="002A64E5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تایید عنوان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A33" w:rsidRDefault="00374ADF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29DD6" wp14:editId="086DDDBB">
                <wp:simplePos x="0" y="0"/>
                <wp:positionH relativeFrom="margin">
                  <wp:posOffset>1273810</wp:posOffset>
                </wp:positionH>
                <wp:positionV relativeFrom="paragraph">
                  <wp:posOffset>13970</wp:posOffset>
                </wp:positionV>
                <wp:extent cx="381000" cy="285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374ADF" w:rsidRDefault="003C53B2" w:rsidP="00374ADF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9DD6" id="Rectangle 51" o:spid="_x0000_s1043" style="position:absolute;left:0;text-align:left;margin-left:100.3pt;margin-top:1.1pt;width:30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" fillcolor="window" strokecolor="windowText" strokeweight="1pt">
                <v:textbox>
                  <w:txbxContent>
                    <w:p w:rsidR="003C53B2" w:rsidRPr="00374ADF" w:rsidRDefault="003C53B2" w:rsidP="00374ADF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4B9"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24A2D" wp14:editId="4D848606">
                <wp:simplePos x="0" y="0"/>
                <wp:positionH relativeFrom="page">
                  <wp:posOffset>2705100</wp:posOffset>
                </wp:positionH>
                <wp:positionV relativeFrom="paragraph">
                  <wp:posOffset>13335</wp:posOffset>
                </wp:positionV>
                <wp:extent cx="1295400" cy="7143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CD03D0" w:rsidRDefault="003C53B2" w:rsidP="00CD03D0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اعلام دلایل عدم تایید</w:t>
                            </w: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توسط ستاد</w:t>
                            </w:r>
                            <w:r w:rsidRPr="00CD03D0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به </w:t>
                            </w: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224A2D" id="Rounded Rectangle 10" o:spid="_x0000_s1044" style="position:absolute;left:0;text-align:left;margin-left:213pt;margin-top:1.05pt;width:102pt;height:56.2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" fillcolor="window" strokecolor="#ed7d31" strokeweight="1pt">
                <v:stroke joinstyle="miter"/>
                <v:textbox>
                  <w:txbxContent>
                    <w:p w:rsidR="003C53B2" w:rsidRPr="00CD03D0" w:rsidRDefault="003C53B2" w:rsidP="00CD03D0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اعلام دلایل عدم تایید</w:t>
                      </w: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توسط ستاد</w:t>
                      </w:r>
                      <w:r w:rsidRPr="00CD03D0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به </w:t>
                      </w: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اداره کل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92A33" w:rsidRDefault="00121360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1680AC" wp14:editId="2A53474A">
                <wp:simplePos x="0" y="0"/>
                <wp:positionH relativeFrom="column">
                  <wp:posOffset>1390650</wp:posOffset>
                </wp:positionH>
                <wp:positionV relativeFrom="paragraph">
                  <wp:posOffset>113030</wp:posOffset>
                </wp:positionV>
                <wp:extent cx="419100" cy="9525"/>
                <wp:effectExtent l="0" t="57150" r="3810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7B5147" id="Straight Arrow Connector 27" o:spid="_x0000_s1026" type="#_x0000_t32" style="position:absolute;margin-left:109.5pt;margin-top:8.9pt;width:33pt;height: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B6762D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E25354" wp14:editId="2EA3842D">
                <wp:simplePos x="0" y="0"/>
                <wp:positionH relativeFrom="margin">
                  <wp:posOffset>264160</wp:posOffset>
                </wp:positionH>
                <wp:positionV relativeFrom="paragraph">
                  <wp:posOffset>260350</wp:posOffset>
                </wp:positionV>
                <wp:extent cx="381000" cy="2857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374ADF" w:rsidRDefault="003C53B2" w:rsidP="00374ADF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374ADF"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5354" id="Rectangle 48" o:spid="_x0000_s1045" style="position:absolute;left:0;text-align:left;margin-left:20.8pt;margin-top:20.5pt;width:30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" fillcolor="window" strokecolor="windowText" strokeweight="1pt">
                <v:textbox>
                  <w:txbxContent>
                    <w:p w:rsidR="003C53B2" w:rsidRPr="00374ADF" w:rsidRDefault="003C53B2" w:rsidP="00374ADF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374ADF">
                        <w:rPr>
                          <w:rFonts w:ascii="Calibri" w:eastAsia="Calibri" w:hAnsi="Calibri"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2A33" w:rsidRDefault="00121360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102870</wp:posOffset>
                </wp:positionV>
                <wp:extent cx="19050" cy="180975"/>
                <wp:effectExtent l="381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8B6951" id="Straight Arrow Connector 25" o:spid="_x0000_s1026" type="#_x0000_t32" style="position:absolute;margin-left:66pt;margin-top:8.1pt;width:1.5pt;height:14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092A33" w:rsidRDefault="00C3237B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F34E8" wp14:editId="1EEDA87C">
                <wp:simplePos x="0" y="0"/>
                <wp:positionH relativeFrom="margin">
                  <wp:posOffset>8255</wp:posOffset>
                </wp:positionH>
                <wp:positionV relativeFrom="paragraph">
                  <wp:posOffset>14605</wp:posOffset>
                </wp:positionV>
                <wp:extent cx="1666875" cy="7143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2A64E5" w:rsidRDefault="003C53B2" w:rsidP="002A64E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اعلام تایید به استان برای تدوین استاندارد شایستگی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F34E8" id="Rounded Rectangle 9" o:spid="_x0000_s1046" style="position:absolute;left:0;text-align:left;margin-left:.65pt;margin-top:1.15pt;width:131.25pt;height:56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" fillcolor="window" strokecolor="#ed7d31" strokeweight="1pt">
                <v:stroke joinstyle="miter"/>
                <v:textbox>
                  <w:txbxContent>
                    <w:p w:rsidR="003C53B2" w:rsidRPr="002A64E5" w:rsidRDefault="003C53B2" w:rsidP="002A64E5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rtl/>
                          <w:lang w:bidi="fa-IR"/>
                        </w:rPr>
                        <w:t>اعلام تایید به استان برای تدوین استاندارد شایستگی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2A33" w:rsidRDefault="00092A33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:rsidR="00092A33" w:rsidRDefault="003C53B2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CF86A7" wp14:editId="0A6DA597">
                <wp:simplePos x="0" y="0"/>
                <wp:positionH relativeFrom="column">
                  <wp:posOffset>835660</wp:posOffset>
                </wp:positionH>
                <wp:positionV relativeFrom="paragraph">
                  <wp:posOffset>187325</wp:posOffset>
                </wp:positionV>
                <wp:extent cx="0" cy="20955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06B81" id="Straight Arrow Connector 43" o:spid="_x0000_s1026" type="#_x0000_t32" style="position:absolute;left:0;text-align:left;margin-left:65.8pt;margin-top:14.75pt;width:0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:rsidR="00092A33" w:rsidRDefault="003C53B2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color w:val="000000" w:themeColor="text1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9C8B2" wp14:editId="3BC5437C">
                <wp:simplePos x="0" y="0"/>
                <wp:positionH relativeFrom="margin">
                  <wp:posOffset>16510</wp:posOffset>
                </wp:positionH>
                <wp:positionV relativeFrom="paragraph">
                  <wp:posOffset>140970</wp:posOffset>
                </wp:positionV>
                <wp:extent cx="1666875" cy="714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B2" w:rsidRPr="002A64E5" w:rsidRDefault="003C53B2" w:rsidP="00095EB8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تدوین </w:t>
                            </w:r>
                            <w:r>
                              <w:rPr>
                                <w:rFonts w:ascii="Calibri" w:eastAsia="Calibri" w:hAnsi="Calibri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استاندارد شایستگی توسط تیم تدوین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E9C8B2" id="Rounded Rectangle 11" o:spid="_x0000_s1047" style="position:absolute;left:0;text-align:left;margin-left:1.3pt;margin-top:11.1pt;width:131.25pt;height:56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" fillcolor="window" strokecolor="#ed7d31" strokeweight="1pt">
                <v:stroke joinstyle="miter"/>
                <v:textbox>
                  <w:txbxContent>
                    <w:p w:rsidR="003C53B2" w:rsidRPr="002A64E5" w:rsidRDefault="003C53B2" w:rsidP="00095EB8">
                      <w:pPr>
                        <w:jc w:val="center"/>
                        <w:rPr>
                          <w:rFonts w:ascii="Calibri" w:eastAsia="Calibri" w:hAnsi="Calibri" w:cs="B Nazanin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ascii="Calibri" w:eastAsia="Calibri" w:hAnsi="Calibri" w:cs="B Nazanin" w:hint="cs"/>
                          <w:color w:val="000000" w:themeColor="text1"/>
                          <w:rtl/>
                          <w:lang w:bidi="fa-IR"/>
                        </w:rPr>
                        <w:t>تدوین استاندارد شایستگی توسط تیم تدوین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2A33" w:rsidRDefault="00092A33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:rsidR="002A64E5" w:rsidRDefault="002A64E5" w:rsidP="002A64E5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:rsidR="004B37E4" w:rsidRDefault="004B37E4" w:rsidP="00092A33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bookmarkStart w:id="0" w:name="_GoBack"/>
      <w:r w:rsidRPr="00AD1992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lastRenderedPageBreak/>
        <w:t>فرم شماره 1</w:t>
      </w:r>
    </w:p>
    <w:p w:rsidR="00303E6C" w:rsidRDefault="00303E6C" w:rsidP="00303E6C">
      <w:pPr>
        <w:tabs>
          <w:tab w:val="left" w:pos="7421"/>
        </w:tabs>
        <w:autoSpaceDE w:val="0"/>
        <w:autoSpaceDN w:val="0"/>
        <w:bidi/>
        <w:adjustRightInd w:val="0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E6C" w:rsidTr="00303E6C">
        <w:tc>
          <w:tcPr>
            <w:tcW w:w="9016" w:type="dxa"/>
          </w:tcPr>
          <w:p w:rsidR="00303E6C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گروه برنامه ریزی درسی :</w:t>
            </w:r>
          </w:p>
          <w:p w:rsidR="00303E6C" w:rsidRDefault="00303E6C" w:rsidP="00303E6C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tr w:rsidR="00303E6C" w:rsidTr="00303E6C">
        <w:tc>
          <w:tcPr>
            <w:tcW w:w="9016" w:type="dxa"/>
          </w:tcPr>
          <w:p w:rsidR="00303E6C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عنوان استاندارد شایستگی:</w:t>
            </w:r>
          </w:p>
          <w:p w:rsidR="00303E6C" w:rsidRDefault="00303E6C" w:rsidP="00303E6C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tr w:rsidR="00303E6C" w:rsidTr="00303E6C">
        <w:tc>
          <w:tcPr>
            <w:tcW w:w="9016" w:type="dxa"/>
          </w:tcPr>
          <w:p w:rsidR="00303E6C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شرح استاندارد شایستگی:</w:t>
            </w:r>
          </w:p>
          <w:p w:rsidR="00303E6C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  <w:p w:rsidR="00303E6C" w:rsidRDefault="00303E6C" w:rsidP="00303E6C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tr w:rsidR="00303E6C" w:rsidTr="00303E6C">
        <w:tc>
          <w:tcPr>
            <w:tcW w:w="9016" w:type="dxa"/>
          </w:tcPr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مراحل کاری :</w:t>
            </w:r>
          </w:p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1-</w:t>
            </w:r>
          </w:p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2-</w:t>
            </w:r>
          </w:p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3-</w:t>
            </w:r>
          </w:p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4-</w:t>
            </w:r>
          </w:p>
          <w:p w:rsidR="00303E6C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5-</w:t>
            </w:r>
          </w:p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6-</w:t>
            </w:r>
          </w:p>
          <w:p w:rsidR="00303E6C" w:rsidRDefault="00303E6C" w:rsidP="00303E6C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tr w:rsidR="00303E6C" w:rsidTr="00303E6C">
        <w:tc>
          <w:tcPr>
            <w:tcW w:w="9016" w:type="dxa"/>
          </w:tcPr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طول دوره آموزش:</w:t>
            </w:r>
          </w:p>
          <w:p w:rsidR="00303E6C" w:rsidRPr="008C16C4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>طول دوره آموزش:    ساعت</w:t>
            </w:r>
            <w:r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</w:t>
            </w:r>
            <w:r w:rsidRPr="008C16C4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(حداقل 30 ساعت)</w:t>
            </w:r>
          </w:p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>زمان آموزش نظری:   ساعت</w:t>
            </w:r>
            <w:r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Pr="008C16C4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(حداقل 10 ساعت)</w:t>
            </w:r>
          </w:p>
          <w:p w:rsidR="00303E6C" w:rsidRPr="00AD1992" w:rsidRDefault="00303E6C" w:rsidP="00303E6C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C45911" w:themeColor="accent2" w:themeShade="BF"/>
                <w:sz w:val="27"/>
                <w:szCs w:val="27"/>
                <w:rtl/>
                <w:lang w:bidi="fa-IR"/>
              </w:rPr>
            </w:pPr>
            <w:r w:rsidRPr="00AD1992"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>زمان آموزش عملی:    ساعت</w:t>
            </w:r>
            <w:r>
              <w:rPr>
                <w:rFonts w:ascii="Calibri" w:eastAsia="Calibri" w:hAnsi="Calibri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Pr="008C16C4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(حداقل 20 ساعت)</w:t>
            </w:r>
          </w:p>
          <w:p w:rsidR="00303E6C" w:rsidRDefault="00303E6C" w:rsidP="00303E6C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</w:p>
        </w:tc>
      </w:tr>
      <w:bookmarkEnd w:id="0"/>
    </w:tbl>
    <w:p w:rsidR="00303E6C" w:rsidRPr="00AD1992" w:rsidRDefault="00303E6C" w:rsidP="00303E6C">
      <w:pPr>
        <w:autoSpaceDE w:val="0"/>
        <w:autoSpaceDN w:val="0"/>
        <w:bidi/>
        <w:adjustRightInd w:val="0"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:rsidR="00943E0A" w:rsidRDefault="00943E0A" w:rsidP="00943E0A">
      <w:pPr>
        <w:autoSpaceDE w:val="0"/>
        <w:autoSpaceDN w:val="0"/>
        <w:bidi/>
        <w:adjustRightInd w:val="0"/>
        <w:jc w:val="center"/>
        <w:rPr>
          <w:rtl/>
        </w:rPr>
      </w:pPr>
    </w:p>
    <w:p w:rsidR="00303E6C" w:rsidRDefault="00303E6C" w:rsidP="00303E6C">
      <w:pPr>
        <w:autoSpaceDE w:val="0"/>
        <w:autoSpaceDN w:val="0"/>
        <w:bidi/>
        <w:adjustRightInd w:val="0"/>
        <w:jc w:val="center"/>
        <w:rPr>
          <w:rtl/>
        </w:rPr>
      </w:pPr>
    </w:p>
    <w:p w:rsidR="00303E6C" w:rsidRDefault="00303E6C" w:rsidP="00303E6C">
      <w:pPr>
        <w:autoSpaceDE w:val="0"/>
        <w:autoSpaceDN w:val="0"/>
        <w:bidi/>
        <w:adjustRightInd w:val="0"/>
        <w:jc w:val="center"/>
        <w:rPr>
          <w:rtl/>
        </w:rPr>
      </w:pPr>
    </w:p>
    <w:p w:rsidR="00303E6C" w:rsidRDefault="00303E6C" w:rsidP="00303E6C">
      <w:pPr>
        <w:autoSpaceDE w:val="0"/>
        <w:autoSpaceDN w:val="0"/>
        <w:bidi/>
        <w:adjustRightInd w:val="0"/>
        <w:jc w:val="center"/>
        <w:rPr>
          <w:rtl/>
        </w:rPr>
      </w:pPr>
    </w:p>
    <w:p w:rsidR="00303E6C" w:rsidRDefault="00303E6C" w:rsidP="00303E6C">
      <w:pPr>
        <w:autoSpaceDE w:val="0"/>
        <w:autoSpaceDN w:val="0"/>
        <w:bidi/>
        <w:adjustRightInd w:val="0"/>
        <w:jc w:val="center"/>
        <w:rPr>
          <w:rtl/>
        </w:rPr>
      </w:pPr>
    </w:p>
    <w:p w:rsidR="004B37E4" w:rsidRDefault="004B37E4" w:rsidP="004B37E4">
      <w:pPr>
        <w:bidi/>
        <w:rPr>
          <w:rtl/>
        </w:rPr>
      </w:pPr>
    </w:p>
    <w:p w:rsidR="004B37E4" w:rsidRDefault="004B37E4" w:rsidP="004B37E4">
      <w:pPr>
        <w:bidi/>
        <w:rPr>
          <w:rtl/>
        </w:rPr>
      </w:pPr>
    </w:p>
    <w:p w:rsidR="00E42F4B" w:rsidRDefault="00E42F4B" w:rsidP="00E42F4B">
      <w:pPr>
        <w:bidi/>
        <w:rPr>
          <w:rtl/>
        </w:rPr>
      </w:pPr>
    </w:p>
    <w:p w:rsidR="00E42F4B" w:rsidRDefault="00E42F4B" w:rsidP="00E42F4B">
      <w:pPr>
        <w:bidi/>
        <w:rPr>
          <w:rtl/>
        </w:rPr>
      </w:pPr>
    </w:p>
    <w:p w:rsidR="00E42F4B" w:rsidRDefault="00E42F4B" w:rsidP="00E42F4B">
      <w:pPr>
        <w:bidi/>
        <w:rPr>
          <w:rtl/>
        </w:rPr>
      </w:pPr>
    </w:p>
    <w:p w:rsidR="004B37E4" w:rsidRDefault="004B37E4" w:rsidP="004B37E4">
      <w:pPr>
        <w:bidi/>
        <w:rPr>
          <w:rtl/>
        </w:rPr>
      </w:pPr>
    </w:p>
    <w:p w:rsidR="004B37E4" w:rsidRDefault="004B37E4" w:rsidP="004B37E4">
      <w:pPr>
        <w:bidi/>
        <w:rPr>
          <w:rtl/>
        </w:rPr>
      </w:pPr>
    </w:p>
    <w:p w:rsidR="004B37E4" w:rsidRDefault="004B37E4" w:rsidP="00303E6C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  <w:r w:rsidRPr="00E42F4B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lastRenderedPageBreak/>
        <w:t>فرمت استاندارد شایستگی</w:t>
      </w: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</w:rPr>
      </w:pPr>
      <w:r w:rsidRPr="004F7D59">
        <w:rPr>
          <w:rFonts w:cs="B Mitra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-196215</wp:posOffset>
            </wp:positionV>
            <wp:extent cx="1714500" cy="914400"/>
            <wp:effectExtent l="0" t="0" r="0" b="0"/>
            <wp:wrapNone/>
            <wp:docPr id="39" name="Picture 3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D59">
        <w:rPr>
          <w:rFonts w:cs="B Mitra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-196215</wp:posOffset>
            </wp:positionV>
            <wp:extent cx="1600200" cy="923925"/>
            <wp:effectExtent l="0" t="0" r="0" b="9525"/>
            <wp:wrapNone/>
            <wp:docPr id="38" name="Picture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3925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rtl/>
        </w:rPr>
      </w:pPr>
      <w:r w:rsidRPr="004F7D59">
        <w:rPr>
          <w:rFonts w:cs="B Mitra"/>
          <w:b/>
          <w:bCs/>
        </w:rPr>
        <w:t xml:space="preserve"> </w:t>
      </w: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rtl/>
        </w:rPr>
      </w:pPr>
      <w:r w:rsidRPr="004F7D59">
        <w:rPr>
          <w:rFonts w:cs="B Mitra" w:hint="cs"/>
          <w:b/>
          <w:bCs/>
          <w:rtl/>
        </w:rPr>
        <w:t xml:space="preserve">معاونت پژوهش، برنامه‌ريزي و سنجش مهارت </w:t>
      </w: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rtl/>
        </w:rPr>
      </w:pPr>
      <w:r w:rsidRPr="004F7D59">
        <w:rPr>
          <w:rFonts w:cs="B Mitra" w:hint="cs"/>
          <w:b/>
          <w:bCs/>
          <w:rtl/>
        </w:rPr>
        <w:t>دفتر پژوهش، طرح و برنامه‌ريزي درسي</w:t>
      </w: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rtl/>
        </w:rPr>
      </w:pPr>
      <w:r w:rsidRPr="004F7D59">
        <w:rPr>
          <w:rFonts w:cs="B Mitra" w:hint="cs"/>
          <w:b/>
          <w:bCs/>
          <w:rtl/>
        </w:rPr>
        <w:t xml:space="preserve"> </w:t>
      </w:r>
    </w:p>
    <w:p w:rsidR="004F7D59" w:rsidRPr="004F7D59" w:rsidRDefault="004F7D59" w:rsidP="004F7D59">
      <w:pPr>
        <w:bidi/>
        <w:spacing w:line="312" w:lineRule="auto"/>
        <w:rPr>
          <w:rFonts w:cs="B Mitra"/>
          <w:rtl/>
        </w:rPr>
      </w:pPr>
    </w:p>
    <w:p w:rsidR="004F7D59" w:rsidRPr="004F7D59" w:rsidRDefault="004F7D59" w:rsidP="004F7D59">
      <w:pPr>
        <w:keepNext/>
        <w:bidi/>
        <w:spacing w:line="312" w:lineRule="auto"/>
        <w:jc w:val="center"/>
        <w:outlineLvl w:val="3"/>
        <w:rPr>
          <w:rFonts w:cs="B Mitra"/>
          <w:sz w:val="70"/>
          <w:szCs w:val="70"/>
          <w:rtl/>
          <w:lang w:bidi="fa-IR"/>
        </w:rPr>
      </w:pPr>
      <w:r w:rsidRPr="004F7D59">
        <w:rPr>
          <w:rFonts w:cs="B Mitra" w:hint="cs"/>
          <w:sz w:val="70"/>
          <w:szCs w:val="70"/>
          <w:rtl/>
          <w:lang w:bidi="fa-IR"/>
        </w:rPr>
        <w:t xml:space="preserve">استاندارد آموزش  شايستگي </w:t>
      </w: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</w:rPr>
      </w:pP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sz w:val="70"/>
          <w:szCs w:val="70"/>
          <w:rtl/>
        </w:rPr>
      </w:pPr>
      <w:r w:rsidRPr="004F7D59">
        <w:rPr>
          <w:rFonts w:cs="B Mitra" w:hint="cs"/>
          <w:b/>
          <w:bCs/>
          <w:sz w:val="70"/>
          <w:szCs w:val="70"/>
          <w:rtl/>
        </w:rPr>
        <w:t xml:space="preserve">عنوان ........................... </w:t>
      </w:r>
    </w:p>
    <w:p w:rsidR="004F7D59" w:rsidRDefault="004F7D59" w:rsidP="004F7D59">
      <w:pPr>
        <w:bidi/>
        <w:spacing w:line="312" w:lineRule="auto"/>
        <w:jc w:val="center"/>
        <w:rPr>
          <w:rFonts w:cs="B Mitra"/>
          <w:b/>
          <w:bCs/>
          <w:sz w:val="64"/>
          <w:szCs w:val="64"/>
          <w:rtl/>
        </w:rPr>
      </w:pPr>
      <w:r w:rsidRPr="004F7D59">
        <w:rPr>
          <w:rFonts w:cs="B Mitra" w:hint="cs"/>
          <w:b/>
          <w:bCs/>
          <w:sz w:val="64"/>
          <w:szCs w:val="64"/>
          <w:rtl/>
        </w:rPr>
        <w:t>‍‍‍‍‍</w:t>
      </w: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sz w:val="60"/>
          <w:szCs w:val="60"/>
        </w:rPr>
      </w:pPr>
      <w:r w:rsidRPr="004F7D59">
        <w:rPr>
          <w:rFonts w:cs="B Mitra" w:hint="cs"/>
          <w:b/>
          <w:bCs/>
          <w:sz w:val="60"/>
          <w:szCs w:val="60"/>
          <w:rtl/>
        </w:rPr>
        <w:t>گروه شغلي</w:t>
      </w: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sz w:val="60"/>
          <w:szCs w:val="60"/>
          <w:rtl/>
        </w:rPr>
      </w:pPr>
      <w:r w:rsidRPr="004F7D59">
        <w:rPr>
          <w:rFonts w:cs="B Mitra" w:hint="cs"/>
          <w:b/>
          <w:bCs/>
          <w:sz w:val="60"/>
          <w:szCs w:val="60"/>
          <w:rtl/>
        </w:rPr>
        <w:t>............</w:t>
      </w: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sz w:val="18"/>
          <w:szCs w:val="18"/>
          <w:rtl/>
        </w:rPr>
      </w:pPr>
    </w:p>
    <w:p w:rsidR="004F7D59" w:rsidRPr="004F7D59" w:rsidRDefault="004F7D59" w:rsidP="004F7D59">
      <w:pPr>
        <w:bidi/>
        <w:spacing w:line="312" w:lineRule="auto"/>
        <w:jc w:val="center"/>
        <w:rPr>
          <w:rFonts w:cs="B Mitra"/>
          <w:b/>
          <w:bCs/>
          <w:sz w:val="28"/>
          <w:szCs w:val="28"/>
          <w:rtl/>
        </w:rPr>
      </w:pPr>
      <w:r w:rsidRPr="004F7D59">
        <w:rPr>
          <w:rFonts w:cs="B Mitra" w:hint="cs"/>
          <w:b/>
          <w:bCs/>
          <w:sz w:val="28"/>
          <w:szCs w:val="28"/>
          <w:rtl/>
        </w:rPr>
        <w:t xml:space="preserve">كد ملي آموزش شايستگي    </w:t>
      </w:r>
    </w:p>
    <w:tbl>
      <w:tblPr>
        <w:bidiVisual/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576"/>
        <w:gridCol w:w="344"/>
        <w:gridCol w:w="344"/>
        <w:gridCol w:w="344"/>
        <w:gridCol w:w="344"/>
      </w:tblGrid>
      <w:tr w:rsidR="004F7D59" w:rsidRPr="004F7D59" w:rsidTr="00156916">
        <w:trPr>
          <w:trHeight w:val="540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F7D59" w:rsidRPr="004F7D59" w:rsidTr="00156916">
        <w:trPr>
          <w:trHeight w:val="540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4F7D59">
              <w:rPr>
                <w:rFonts w:cs="B Mitra" w:hint="cs"/>
                <w:b/>
                <w:bCs/>
                <w:sz w:val="16"/>
                <w:szCs w:val="16"/>
                <w:rtl/>
              </w:rPr>
              <w:t>نسخه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4F7D59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شایستگی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4F7D59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شغل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4F7D59">
              <w:rPr>
                <w:rFonts w:cs="B Mitra" w:hint="cs"/>
                <w:b/>
                <w:bCs/>
                <w:sz w:val="16"/>
                <w:szCs w:val="16"/>
                <w:rtl/>
              </w:rPr>
              <w:t>شناسه گروه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4F7D59">
              <w:rPr>
                <w:rFonts w:cs="B Mitra" w:hint="cs"/>
                <w:b/>
                <w:bCs/>
                <w:sz w:val="16"/>
                <w:szCs w:val="16"/>
                <w:rtl/>
              </w:rPr>
              <w:t>سطح مهارت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32"/>
                <w:szCs w:val="32"/>
              </w:rPr>
            </w:pPr>
            <w:r w:rsidRPr="004F7D59">
              <w:rPr>
                <w:rFonts w:cs="B Mitra"/>
                <w:sz w:val="32"/>
                <w:szCs w:val="32"/>
              </w:rPr>
              <w:t>ISCO-08</w:t>
            </w:r>
          </w:p>
        </w:tc>
      </w:tr>
    </w:tbl>
    <w:p w:rsidR="004F7D59" w:rsidRPr="004F7D59" w:rsidRDefault="004F7D59" w:rsidP="004F7D59">
      <w:pPr>
        <w:bidi/>
        <w:spacing w:line="312" w:lineRule="auto"/>
        <w:jc w:val="lowKashida"/>
        <w:rPr>
          <w:rFonts w:cs="B Mitra"/>
          <w:b/>
          <w:bCs/>
          <w:sz w:val="28"/>
          <w:szCs w:val="28"/>
          <w:rtl/>
        </w:rPr>
      </w:pPr>
    </w:p>
    <w:p w:rsidR="004F7D59" w:rsidRPr="004F7D59" w:rsidRDefault="004F7D59" w:rsidP="004F7D59">
      <w:pPr>
        <w:bidi/>
        <w:spacing w:line="312" w:lineRule="auto"/>
        <w:jc w:val="lowKashida"/>
        <w:rPr>
          <w:rFonts w:cs="B Mitra"/>
        </w:rPr>
      </w:pPr>
      <w:r w:rsidRPr="004F7D59">
        <w:rPr>
          <w:rFonts w:cs="B Mitra" w:hint="cs"/>
          <w:b/>
          <w:bCs/>
          <w:sz w:val="28"/>
          <w:szCs w:val="28"/>
          <w:rtl/>
        </w:rPr>
        <w:t xml:space="preserve">تاريخ تدوين استاندارد : </w:t>
      </w:r>
    </w:p>
    <w:p w:rsidR="004F7D59" w:rsidRPr="004F7D59" w:rsidRDefault="004F7D59" w:rsidP="004F7D59">
      <w:pPr>
        <w:tabs>
          <w:tab w:val="left" w:pos="5261"/>
        </w:tabs>
        <w:bidi/>
        <w:spacing w:line="312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4F7D59">
        <w:rPr>
          <w:rFonts w:cs="B Mitra" w:hint="cs"/>
          <w:b/>
          <w:bCs/>
          <w:sz w:val="20"/>
          <w:szCs w:val="20"/>
          <w:rtl/>
        </w:rPr>
        <w:lastRenderedPageBreak/>
        <w:t>نظارت بر تدوين محتوا و تصويب استاندارد :</w:t>
      </w:r>
      <w:r w:rsidRPr="004F7D59">
        <w:rPr>
          <w:rFonts w:cs="B Mitra" w:hint="cs"/>
          <w:b/>
          <w:bCs/>
          <w:sz w:val="28"/>
          <w:szCs w:val="28"/>
          <w:rtl/>
        </w:rPr>
        <w:t xml:space="preserve"> </w:t>
      </w:r>
      <w:r w:rsidRPr="004F7D59">
        <w:rPr>
          <w:rFonts w:cs="B Mitra" w:hint="cs"/>
          <w:b/>
          <w:bCs/>
          <w:sz w:val="20"/>
          <w:szCs w:val="20"/>
          <w:rtl/>
        </w:rPr>
        <w:t>دفتر پژوهش</w:t>
      </w:r>
      <w:r w:rsidRPr="004F7D59">
        <w:rPr>
          <w:rFonts w:cs="B Mitra" w:hint="eastAsia"/>
          <w:b/>
          <w:bCs/>
          <w:sz w:val="20"/>
          <w:szCs w:val="20"/>
          <w:rtl/>
        </w:rPr>
        <w:t>، طرح و برنامه</w:t>
      </w:r>
      <w:r w:rsidRPr="004F7D59">
        <w:rPr>
          <w:rFonts w:cs="B Mitra" w:hint="cs"/>
          <w:b/>
          <w:bCs/>
          <w:sz w:val="20"/>
          <w:szCs w:val="20"/>
          <w:rtl/>
        </w:rPr>
        <w:t>‌</w:t>
      </w:r>
      <w:r w:rsidRPr="004F7D59">
        <w:rPr>
          <w:rFonts w:cs="B Mitra" w:hint="eastAsia"/>
          <w:b/>
          <w:bCs/>
          <w:sz w:val="20"/>
          <w:szCs w:val="20"/>
          <w:rtl/>
        </w:rPr>
        <w:t>ريزي درسي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sz w:val="20"/>
          <w:szCs w:val="20"/>
          <w:rtl/>
        </w:rPr>
      </w:pPr>
      <w:r w:rsidRPr="004F7D59">
        <w:rPr>
          <w:rFonts w:cs="B Mitra" w:hint="cs"/>
          <w:b/>
          <w:bCs/>
          <w:sz w:val="20"/>
          <w:szCs w:val="20"/>
          <w:rtl/>
        </w:rPr>
        <w:t xml:space="preserve">كد ملي شناسايي آموزش شایستگی: 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01"/>
        <w:gridCol w:w="1843"/>
        <w:gridCol w:w="2151"/>
        <w:gridCol w:w="2402"/>
        <w:gridCol w:w="1000"/>
      </w:tblGrid>
      <w:tr w:rsidR="004F7D59" w:rsidRPr="004F7D59" w:rsidTr="00156916">
        <w:trPr>
          <w:jc w:val="center"/>
        </w:trPr>
        <w:tc>
          <w:tcPr>
            <w:tcW w:w="9752" w:type="dxa"/>
            <w:gridSpan w:val="6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both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اعضاء کارگروه برنامه‌ریزی درسی  :----</w:t>
            </w:r>
          </w:p>
        </w:tc>
      </w:tr>
      <w:tr w:rsidR="004F7D59" w:rsidRPr="004F7D59" w:rsidTr="00156916">
        <w:trPr>
          <w:jc w:val="center"/>
        </w:trPr>
        <w:tc>
          <w:tcPr>
            <w:tcW w:w="655" w:type="dxa"/>
            <w:shd w:val="clear" w:color="auto" w:fill="BFBFBF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701" w:type="dxa"/>
            <w:shd w:val="clear" w:color="auto" w:fill="BFBFBF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نام و نام خانوادگی</w:t>
            </w:r>
          </w:p>
        </w:tc>
        <w:tc>
          <w:tcPr>
            <w:tcW w:w="1843" w:type="dxa"/>
            <w:shd w:val="clear" w:color="auto" w:fill="BFBFBF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151" w:type="dxa"/>
            <w:shd w:val="clear" w:color="auto" w:fill="BFBFBF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رشته تخصصی</w:t>
            </w:r>
          </w:p>
        </w:tc>
        <w:tc>
          <w:tcPr>
            <w:tcW w:w="2402" w:type="dxa"/>
            <w:shd w:val="clear" w:color="auto" w:fill="BFBFBF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شغل و سمت</w:t>
            </w:r>
          </w:p>
        </w:tc>
        <w:tc>
          <w:tcPr>
            <w:tcW w:w="1000" w:type="dxa"/>
            <w:shd w:val="clear" w:color="auto" w:fill="BFBFBF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سابقه کار</w:t>
            </w:r>
          </w:p>
        </w:tc>
      </w:tr>
      <w:tr w:rsidR="004F7D59" w:rsidRPr="004F7D59" w:rsidTr="00156916">
        <w:trPr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194"/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420"/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420"/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420"/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420"/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420"/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420"/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420"/>
          <w:jc w:val="center"/>
        </w:trPr>
        <w:tc>
          <w:tcPr>
            <w:tcW w:w="655" w:type="dxa"/>
            <w:shd w:val="clear" w:color="auto" w:fill="BFBFBF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  <w:r w:rsidRPr="004F7D59">
              <w:rPr>
                <w:rFonts w:cs="B Mitra" w:hint="cs"/>
                <w:rtl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jc w:val="center"/>
              <w:rPr>
                <w:rFonts w:cs="B Mitra"/>
                <w:rtl/>
              </w:rPr>
            </w:pPr>
          </w:p>
        </w:tc>
      </w:tr>
    </w:tbl>
    <w:p w:rsidR="004F7D59" w:rsidRPr="004F7D59" w:rsidRDefault="004F7D59" w:rsidP="004F7D59">
      <w:pPr>
        <w:tabs>
          <w:tab w:val="left" w:pos="5261"/>
        </w:tabs>
        <w:bidi/>
        <w:spacing w:line="312" w:lineRule="auto"/>
        <w:rPr>
          <w:rFonts w:cs="B Mitra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80"/>
        <w:bidiVisual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4F7D59" w:rsidRPr="004F7D59" w:rsidTr="00156916">
        <w:tc>
          <w:tcPr>
            <w:tcW w:w="9749" w:type="dxa"/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فرآیند بازنگری استانداردهای آموزش :</w:t>
            </w:r>
          </w:p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طی جلسه ای که در تاریخ ................... با حضور اعضای کارگروه برنامه ریزی درسی ........................... برگزار گردید استاندارد آموزش شغل .......................................... با کد .................................... بررسی و تحت عنوان شغل .................................... با کد ............................... مورد تائید قرار گرفت . </w:t>
            </w:r>
          </w:p>
        </w:tc>
      </w:tr>
    </w:tbl>
    <w:p w:rsidR="004F7D59" w:rsidRPr="004F7D59" w:rsidRDefault="004F7D59" w:rsidP="004F7D59">
      <w:pPr>
        <w:tabs>
          <w:tab w:val="left" w:pos="5261"/>
        </w:tabs>
        <w:bidi/>
        <w:spacing w:line="312" w:lineRule="auto"/>
        <w:rPr>
          <w:rFonts w:cs="B Mitra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80"/>
        <w:bidiVisual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4F7D59" w:rsidRPr="004F7D59" w:rsidTr="00156916">
        <w:tc>
          <w:tcPr>
            <w:tcW w:w="9749" w:type="dxa"/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</w:r>
          </w:p>
        </w:tc>
      </w:tr>
    </w:tbl>
    <w:p w:rsidR="004F7D59" w:rsidRPr="004F7D59" w:rsidRDefault="004F7D59" w:rsidP="004F7D59">
      <w:pPr>
        <w:tabs>
          <w:tab w:val="left" w:pos="5261"/>
        </w:tabs>
        <w:bidi/>
        <w:spacing w:line="312" w:lineRule="auto"/>
        <w:rPr>
          <w:rFonts w:cs="B Mitra"/>
          <w:rtl/>
        </w:rPr>
      </w:pPr>
    </w:p>
    <w:p w:rsidR="004F7D59" w:rsidRPr="004F7D59" w:rsidRDefault="004F7D59" w:rsidP="004F7D59">
      <w:pPr>
        <w:tabs>
          <w:tab w:val="left" w:pos="5261"/>
        </w:tabs>
        <w:bidi/>
        <w:spacing w:line="312" w:lineRule="auto"/>
        <w:rPr>
          <w:rFonts w:cs="B Mitra"/>
          <w:rtl/>
        </w:rPr>
      </w:pPr>
    </w:p>
    <w:tbl>
      <w:tblPr>
        <w:tblpPr w:leftFromText="180" w:rightFromText="180" w:vertAnchor="text" w:horzAnchor="margin" w:tblpXSpec="center" w:tblpY="135"/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4F7D59" w:rsidRPr="004F7D59" w:rsidTr="00156916">
        <w:tc>
          <w:tcPr>
            <w:tcW w:w="9650" w:type="dxa"/>
            <w:shd w:val="clear" w:color="auto" w:fill="auto"/>
          </w:tcPr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>آدرس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دفتر  پژوهش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</w:rPr>
              <w:t xml:space="preserve">، 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>طرح و برنامه‌ريزي درسي</w:t>
            </w:r>
          </w:p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>تهران، خيابان آزادي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</w:rPr>
              <w:t xml:space="preserve">، 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نبش 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</w:rPr>
              <w:t xml:space="preserve">خيابان خوش 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>جنوبي،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</w:rPr>
              <w:t xml:space="preserve"> 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سازمان آموزش فني و حرفه‌اي كشور </w:t>
            </w:r>
          </w:p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دورنگار       66583658                                           </w:t>
            </w:r>
          </w:p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تلفن           66583628 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</w:p>
          <w:p w:rsidR="004F7D59" w:rsidRPr="004F7D59" w:rsidRDefault="004F7D59" w:rsidP="004F7D59">
            <w:pPr>
              <w:tabs>
                <w:tab w:val="left" w:pos="5261"/>
              </w:tabs>
              <w:bidi/>
              <w:spacing w:line="312" w:lineRule="auto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آدرس الكترونيكي : </w:t>
            </w:r>
            <w:r w:rsidRPr="004F7D59">
              <w:rPr>
                <w:rFonts w:cs="B Mitra"/>
                <w:b/>
                <w:bCs/>
                <w:sz w:val="22"/>
                <w:szCs w:val="22"/>
              </w:rPr>
              <w:t>rpc@</w:t>
            </w:r>
            <w:r w:rsidRPr="004F7D59">
              <w:rPr>
                <w:rFonts w:cs="B Mitra"/>
                <w:b/>
                <w:bCs/>
                <w:sz w:val="22"/>
                <w:szCs w:val="22"/>
                <w:lang w:bidi="fa-IR"/>
              </w:rPr>
              <w:t>irantvto.ir</w:t>
            </w: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  <w:r w:rsidRPr="004F7D59">
        <w:rPr>
          <w:rFonts w:cs="B Mit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42545</wp:posOffset>
                </wp:positionV>
                <wp:extent cx="6286500" cy="8422640"/>
                <wp:effectExtent l="5080" t="11430" r="13970" b="508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2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257AB">
                              <w:rPr>
                                <w:rFonts w:cs="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تعاريف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استاندارد شغل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مشخصات شايستگي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 و توانمندي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هاي مورد نياز براي عملكرد موثر در محيط كار را گويند در بعضي از موارد ا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 xml:space="preserve">ستاندارد حرفه‌اي نيز گفته </w:t>
                            </w:r>
                            <w:r>
                              <w:rPr>
                                <w:rFonts w:cs="Mitra"/>
                                <w:rtl/>
                              </w:rPr>
                              <w:br/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مي‌شود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.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استاندارد آموزش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نقشه‌ي يادگيري براي رسيدن به شايستگي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هاي موجود در استاندارد شغل.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نام يك شغل : 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>
                              <w:rPr>
                                <w:rFonts w:cs="Mitra" w:hint="cs"/>
                                <w:rtl/>
                              </w:rPr>
                              <w:t>به مجموعه‌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اي از وظايف و توانمندي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هاي خاص كه از يك شخص در سطح مورد نظر انتظار مي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رود اطلاق مي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شود.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شرح شغل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بيانيه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اي شامل مهم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ترين عناصر يك شغل از قبيل جايگاه يا عنوان شغل، كارها  ارتباط شغل با مشاغل ديگر در يك حوزه شغلي، مسئوليت</w:t>
                            </w:r>
                            <w:r>
                              <w:rPr>
                                <w:rFonts w:cs="Mitra" w:hint="cs"/>
                                <w:rtl/>
                                <w:cs/>
                                <w:lang w:bidi="fa-IR"/>
                              </w:rPr>
                              <w:t>‎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ها، شرايط كاري و استاندارد عملكرد مورد نياز شغل.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طول دوره آموزش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حداقل زمان و جلسات مورد نياز براي رسيدن به يك استاندارد آموزشي.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ويژگي كارآموز ورودي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حداقل شايستگي</w:t>
                            </w:r>
                            <w:r>
                              <w:rPr>
                                <w:rFonts w:cs="Mitra" w:hint="cs"/>
                                <w:rtl/>
                                <w:cs/>
                                <w:lang w:bidi="fa-IR"/>
                              </w:rPr>
                              <w:t>‎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 و توانايي</w:t>
                            </w:r>
                            <w:r>
                              <w:rPr>
                                <w:rFonts w:cs="Mitra" w:hint="cs"/>
                                <w:rtl/>
                                <w:cs/>
                                <w:lang w:bidi="fa-IR"/>
                              </w:rPr>
                              <w:t>‎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هايي كه از يك كارآموز در هنگام ورود به دوره آموزش انتظار مي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رود.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کارورزی: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کارورزی صرفا در مشاغلی است که بعد از آموزش نظری یا همگام با آن آموزش عملی به صورت محدود یا با ماکت صورت می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گیرد و ضرورت دارد که در آن مشاغل خاص محیط واقعی برای مدتی تعریف شده تجربه شود.(مانند آموزش یک شایستگی که فر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د در محل آموزش به صورت تئوریک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 با استفاده از عکس می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آموزد و ضرورت دارد مدتی در یک مکان واقعی آموزش عملی ببیند و شامل بسیاری از مشاغل نمی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گردد.)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ارزشيابي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فرآيند جمع</w:t>
                            </w:r>
                            <w:r>
                              <w:rPr>
                                <w:rFonts w:cs="Mitra" w:hint="cs"/>
                                <w:rtl/>
                                <w:cs/>
                                <w:lang w:bidi="fa-IR"/>
                              </w:rPr>
                              <w:t>‎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آوري شواهد و قضاوت در مورد آنكه يك شايستگي بدست آمده است يا خير</w:t>
                            </w:r>
                            <w:r w:rsidRPr="006257AB">
                              <w:rPr>
                                <w:rFonts w:cs="Mitra" w:hint="eastAsia"/>
                                <w:rtl/>
                              </w:rPr>
                              <w:t>، كه شامل س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</w:t>
                            </w:r>
                            <w:r w:rsidRPr="006257AB">
                              <w:rPr>
                                <w:rFonts w:cs="Mitra" w:hint="eastAsia"/>
                                <w:rtl/>
                              </w:rPr>
                              <w:t xml:space="preserve"> بخش 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عملي</w:t>
                            </w:r>
                            <w:r w:rsidRPr="006257AB">
                              <w:rPr>
                                <w:rFonts w:cs="Mitra" w:hint="eastAsia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كتبي عملي و اخلاق حرفه‌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اي خواهد بود.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صلاحيت حرفه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اي مربيان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حداقل توانمندي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‌‎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هاي آموزشي و حرفه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اي كه از مربيان دوره آموزش استاندارد انتظار مي</w:t>
                            </w:r>
                            <w:r>
                              <w:rPr>
                                <w:rFonts w:cs="Mitra" w:hint="cs"/>
                                <w:rtl/>
                                <w:cs/>
                                <w:lang w:bidi="fa-IR"/>
                              </w:rPr>
                              <w:t>‎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رود.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شايستگي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توانايي انجام كار در محيط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ها و شرايط گوناگون به طور موثر و كارا برابر استاندارد.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دانش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حداقل مجموعه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اي از معلومات نظري و توانمندي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هاي ذهني لازم براي رسيدن به يك شايستگي يا توانايي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 xml:space="preserve"> كه مي‌تواند شامل علوم پايه(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رياضي</w:t>
                            </w:r>
                            <w:r w:rsidRPr="006257AB">
                              <w:rPr>
                                <w:rFonts w:cs="Mitra" w:hint="eastAsia"/>
                                <w:rtl/>
                              </w:rPr>
                              <w:t>، فيزيك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، شيمي</w:t>
                            </w:r>
                            <w:r>
                              <w:rPr>
                                <w:rFonts w:cs="Mitra" w:hint="eastAsia"/>
                                <w:rtl/>
                              </w:rPr>
                              <w:t>، زيست شناسي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)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، تكنولوژي و زبان فني باشد.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مهارت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حداقل هماهنگي بين ذهن و جسم براي رسيدن به يك توانمندي يا شايستگي. معمولاً به مهارت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هاي عملي ارجاع مي</w:t>
                            </w:r>
                            <w:r>
                              <w:rPr>
                                <w:rFonts w:cs="Mitra" w:hint="cs"/>
                                <w:rtl/>
                                <w:cs/>
                                <w:lang w:bidi="fa-IR"/>
                              </w:rPr>
                              <w:t>‎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شود.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نگرش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مجموعه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اي از رفتارهاي عاطفي كه براي شايستگي در يك كار مورد نياز است و شامل مهارت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هاي غير فني و اخلاق حرفه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اي مي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 xml:space="preserve">باشد. 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ايمني : 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jc w:val="lowKashida"/>
                              <w:rPr>
                                <w:rFonts w:cs="Mitra"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مواردي است كه عدم يا انجام ندادن صحيح آن موجب بروز حوادث و خطرات در محيط كار مي</w:t>
                            </w:r>
                            <w:r>
                              <w:rPr>
                                <w:rFonts w:cs="Mitra" w:hint="cs"/>
                                <w:rtl/>
                              </w:rPr>
                              <w:t>‌</w:t>
                            </w: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شود.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spacing w:line="312" w:lineRule="auto"/>
                              <w:jc w:val="lowKashida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6257AB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توجهات زيست محيطي :</w:t>
                            </w:r>
                          </w:p>
                          <w:p w:rsidR="003C53B2" w:rsidRPr="006257AB" w:rsidRDefault="003C53B2" w:rsidP="004F7D59">
                            <w:pPr>
                              <w:bidi/>
                              <w:spacing w:line="312" w:lineRule="auto"/>
                              <w:jc w:val="lowKashida"/>
                              <w:rPr>
                                <w:rFonts w:cs="Mitra"/>
                                <w:lang w:bidi="fa-IR"/>
                              </w:rPr>
                            </w:pPr>
                            <w:r w:rsidRPr="006257AB">
                              <w:rPr>
                                <w:rFonts w:cs="Mitra" w:hint="cs"/>
                                <w:rtl/>
                              </w:rPr>
                              <w:t>ملاحظاتي است كه در هر شغل بايد رعايت و عمل شود كه كمترين آسيب به محيط زيست وارد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8" type="#_x0000_t202" style="position:absolute;left:0;text-align:left;margin-left:-24.75pt;margin-top:3.35pt;width:495pt;height:66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w3LwIAAF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">
                <v:textbox>
                  <w:txbxContent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257AB">
                        <w:rPr>
                          <w:rFonts w:cs="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تعاريف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استاندارد شغل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مشخصات شايستگي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 و توانمندي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هاي مورد نياز براي عملكرد موثر در محيط كار را گويند در بعضي از موارد ا</w:t>
                      </w:r>
                      <w:r>
                        <w:rPr>
                          <w:rFonts w:cs="Mitra" w:hint="cs"/>
                          <w:rtl/>
                        </w:rPr>
                        <w:t xml:space="preserve">ستاندارد حرفه‌اي نيز گفته </w:t>
                      </w:r>
                      <w:r>
                        <w:rPr>
                          <w:rFonts w:cs="Mitra"/>
                          <w:rtl/>
                        </w:rPr>
                        <w:br/>
                      </w:r>
                      <w:r>
                        <w:rPr>
                          <w:rFonts w:cs="Mitra" w:hint="cs"/>
                          <w:rtl/>
                        </w:rPr>
                        <w:t>مي‌شود</w:t>
                      </w:r>
                      <w:r w:rsidRPr="006257AB">
                        <w:rPr>
                          <w:rFonts w:cs="Mitra" w:hint="cs"/>
                          <w:rtl/>
                        </w:rPr>
                        <w:t>.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استاندارد آموزش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نقشه‌ي يادگيري براي رسيدن به شايستگي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هاي موجود در استاندارد شغل.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نام يك شغل : 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>
                        <w:rPr>
                          <w:rFonts w:cs="Mitra" w:hint="cs"/>
                          <w:rtl/>
                        </w:rPr>
                        <w:t>به مجموعه‌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اي از وظايف و توانمندي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هاي خاص كه از يك شخص در سطح مورد نظر انتظار مي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رود اطلاق مي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شود.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شرح شغل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بيانيه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اي شامل مهم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ترين عناصر يك شغل از قبيل جايگاه يا عنوان شغل، كارها  ارتباط شغل با مشاغل ديگر در يك حوزه شغلي، مسئوليت</w:t>
                      </w:r>
                      <w:r>
                        <w:rPr>
                          <w:rFonts w:cs="Mitra" w:hint="cs"/>
                          <w:rtl/>
                          <w:cs/>
                          <w:lang w:bidi="fa-IR"/>
                        </w:rPr>
                        <w:t>‎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ها، شرايط كاري و استاندارد عملكرد مورد نياز شغل.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طول دوره آموزش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 xml:space="preserve">حداقل زمان و جلسات مورد نياز براي رسيدن به يك استاندارد آموزشي.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ويژگي كارآموز ورودي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حداقل شايستگي</w:t>
                      </w:r>
                      <w:r>
                        <w:rPr>
                          <w:rFonts w:cs="Mitra" w:hint="cs"/>
                          <w:rtl/>
                          <w:cs/>
                          <w:lang w:bidi="fa-IR"/>
                        </w:rPr>
                        <w:t>‎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 و توانايي</w:t>
                      </w:r>
                      <w:r>
                        <w:rPr>
                          <w:rFonts w:cs="Mitra" w:hint="cs"/>
                          <w:rtl/>
                          <w:cs/>
                          <w:lang w:bidi="fa-IR"/>
                        </w:rPr>
                        <w:t>‎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هايي كه از يك كارآموز در هنگام ورود به دوره آموزش انتظار مي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رود.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>کارورزی: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کارورزی صرفا در مشاغلی است که بعد از آموزش نظری یا همگام با آن آموزش عملی به صورت محدود یا با ماکت صورت می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گیرد و ضرورت دارد که در آن مشاغل خاص محیط واقعی برای مدتی تعریف شده تجربه شود.(مانند آموزش یک شایستگی که فر</w:t>
                      </w:r>
                      <w:r>
                        <w:rPr>
                          <w:rFonts w:cs="Mitra" w:hint="cs"/>
                          <w:rtl/>
                        </w:rPr>
                        <w:t>د در محل آموزش به صورت تئوریک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 با استفاده از عکس می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آموزد و ضرورت دارد مدتی در یک مکان واقعی آموزش عملی ببیند و شامل بسیاری از مشاغل نمی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گردد.)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ارزشيابي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فرآيند جمع</w:t>
                      </w:r>
                      <w:r>
                        <w:rPr>
                          <w:rFonts w:cs="Mitra" w:hint="cs"/>
                          <w:rtl/>
                          <w:cs/>
                          <w:lang w:bidi="fa-IR"/>
                        </w:rPr>
                        <w:t>‎</w:t>
                      </w:r>
                      <w:r w:rsidRPr="006257AB">
                        <w:rPr>
                          <w:rFonts w:cs="Mitra" w:hint="cs"/>
                          <w:rtl/>
                        </w:rPr>
                        <w:t>آوري شواهد و قضاوت در مورد آنكه يك شايستگي بدست آمده است يا خير</w:t>
                      </w:r>
                      <w:r w:rsidRPr="006257AB">
                        <w:rPr>
                          <w:rFonts w:cs="Mitra" w:hint="eastAsia"/>
                          <w:rtl/>
                        </w:rPr>
                        <w:t>، كه شامل س</w:t>
                      </w:r>
                      <w:r w:rsidRPr="006257AB">
                        <w:rPr>
                          <w:rFonts w:cs="Mitra" w:hint="cs"/>
                          <w:rtl/>
                        </w:rPr>
                        <w:t>ه</w:t>
                      </w:r>
                      <w:r w:rsidRPr="006257AB">
                        <w:rPr>
                          <w:rFonts w:cs="Mitra" w:hint="eastAsia"/>
                          <w:rtl/>
                        </w:rPr>
                        <w:t xml:space="preserve"> بخش </w:t>
                      </w:r>
                      <w:r w:rsidRPr="006257AB">
                        <w:rPr>
                          <w:rFonts w:cs="Mitra" w:hint="cs"/>
                          <w:rtl/>
                        </w:rPr>
                        <w:t>عملي</w:t>
                      </w:r>
                      <w:r w:rsidRPr="006257AB">
                        <w:rPr>
                          <w:rFonts w:cs="Mitra" w:hint="eastAsia"/>
                          <w:rtl/>
                        </w:rPr>
                        <w:t xml:space="preserve">، </w:t>
                      </w:r>
                      <w:r>
                        <w:rPr>
                          <w:rFonts w:cs="Mitra" w:hint="cs"/>
                          <w:rtl/>
                        </w:rPr>
                        <w:t>كتبي عملي و اخلاق حرفه‌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اي خواهد بود.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>صلاحيت حرفه</w:t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اي مربيان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حداقل توانمندي</w:t>
                      </w:r>
                      <w:r>
                        <w:rPr>
                          <w:rFonts w:cs="Mitra" w:hint="cs"/>
                          <w:rtl/>
                        </w:rPr>
                        <w:t>‌‎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هاي آموزشي و حرفه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اي كه از مربيان دوره آموزش استاندارد انتظار مي</w:t>
                      </w:r>
                      <w:r>
                        <w:rPr>
                          <w:rFonts w:cs="Mitra" w:hint="cs"/>
                          <w:rtl/>
                          <w:cs/>
                          <w:lang w:bidi="fa-IR"/>
                        </w:rPr>
                        <w:t>‎</w:t>
                      </w:r>
                      <w:r w:rsidRPr="006257AB">
                        <w:rPr>
                          <w:rFonts w:cs="Mitra" w:hint="cs"/>
                          <w:rtl/>
                        </w:rPr>
                        <w:t>رود.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شايستگي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توانايي انجام كار در محيط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ها و شرايط گوناگون به طور موثر و كارا برابر استاندارد.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دانش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حداقل مجموعه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اي از معلومات نظري و توانمندي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هاي ذهني لازم براي رسيدن به يك شايستگي يا توانايي</w:t>
                      </w:r>
                      <w:r>
                        <w:rPr>
                          <w:rFonts w:cs="Mitra" w:hint="cs"/>
                          <w:rtl/>
                        </w:rPr>
                        <w:t xml:space="preserve"> كه مي‌تواند شامل علوم پايه(</w:t>
                      </w:r>
                      <w:r w:rsidRPr="006257AB">
                        <w:rPr>
                          <w:rFonts w:cs="Mitra" w:hint="cs"/>
                          <w:rtl/>
                        </w:rPr>
                        <w:t>رياضي</w:t>
                      </w:r>
                      <w:r w:rsidRPr="006257AB">
                        <w:rPr>
                          <w:rFonts w:cs="Mitra" w:hint="eastAsia"/>
                          <w:rtl/>
                        </w:rPr>
                        <w:t>، فيزيك</w:t>
                      </w:r>
                      <w:r w:rsidRPr="006257AB">
                        <w:rPr>
                          <w:rFonts w:cs="Mitra" w:hint="cs"/>
                          <w:rtl/>
                        </w:rPr>
                        <w:t>، شيمي</w:t>
                      </w:r>
                      <w:r>
                        <w:rPr>
                          <w:rFonts w:cs="Mitra" w:hint="eastAsia"/>
                          <w:rtl/>
                        </w:rPr>
                        <w:t>، زيست شناسي</w:t>
                      </w:r>
                      <w:r>
                        <w:rPr>
                          <w:rFonts w:cs="Mitra" w:hint="cs"/>
                          <w:rtl/>
                        </w:rPr>
                        <w:t>)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، تكنولوژي و زبان فني باشد.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مهارت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حداقل هماهنگي بين ذهن و جسم براي رسيدن به يك توانمندي يا شايستگي. معمولاً به مهارت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هاي عملي ارجاع مي</w:t>
                      </w:r>
                      <w:r>
                        <w:rPr>
                          <w:rFonts w:cs="Mitra" w:hint="cs"/>
                          <w:rtl/>
                          <w:cs/>
                          <w:lang w:bidi="fa-IR"/>
                        </w:rPr>
                        <w:t>‎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شود.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نگرش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مجموعه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اي از رفتارهاي عاطفي كه براي شايستگي در يك كار مورد نياز است و شامل مهارت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هاي غير فني و اخلاق حرفه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اي مي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 xml:space="preserve">باشد. 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ايمني : </w:t>
                      </w:r>
                    </w:p>
                    <w:p w:rsidR="003C53B2" w:rsidRPr="006257AB" w:rsidRDefault="003C53B2" w:rsidP="004F7D59">
                      <w:pPr>
                        <w:bidi/>
                        <w:jc w:val="lowKashida"/>
                        <w:rPr>
                          <w:rFonts w:cs="Mitra"/>
                          <w:rtl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مواردي است كه عدم يا انجام ندادن صحيح آن موجب بروز حوادث و خطرات در محيط كار مي</w:t>
                      </w:r>
                      <w:r>
                        <w:rPr>
                          <w:rFonts w:cs="Mitra" w:hint="cs"/>
                          <w:rtl/>
                        </w:rPr>
                        <w:t>‌</w:t>
                      </w:r>
                      <w:r w:rsidRPr="006257AB">
                        <w:rPr>
                          <w:rFonts w:cs="Mitra" w:hint="cs"/>
                          <w:rtl/>
                        </w:rPr>
                        <w:t>شود.</w:t>
                      </w:r>
                    </w:p>
                    <w:p w:rsidR="003C53B2" w:rsidRPr="006257AB" w:rsidRDefault="003C53B2" w:rsidP="004F7D59">
                      <w:pPr>
                        <w:bidi/>
                        <w:spacing w:line="312" w:lineRule="auto"/>
                        <w:jc w:val="lowKashida"/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6257AB">
                        <w:rPr>
                          <w:rFonts w:cs="Mitra" w:hint="cs"/>
                          <w:b/>
                          <w:bCs/>
                          <w:rtl/>
                        </w:rPr>
                        <w:t>توجهات زيست محيطي :</w:t>
                      </w:r>
                    </w:p>
                    <w:p w:rsidR="003C53B2" w:rsidRPr="006257AB" w:rsidRDefault="003C53B2" w:rsidP="004F7D59">
                      <w:pPr>
                        <w:bidi/>
                        <w:spacing w:line="312" w:lineRule="auto"/>
                        <w:jc w:val="lowKashida"/>
                        <w:rPr>
                          <w:rFonts w:cs="Mitra"/>
                          <w:lang w:bidi="fa-IR"/>
                        </w:rPr>
                      </w:pPr>
                      <w:r w:rsidRPr="006257AB">
                        <w:rPr>
                          <w:rFonts w:cs="Mitra" w:hint="cs"/>
                          <w:rtl/>
                        </w:rPr>
                        <w:t>ملاحظاتي است كه در هر شغل بايد رعايت و عمل شود كه كمترين آسيب به محيط زيست وارد گردد.</w:t>
                      </w:r>
                    </w:p>
                  </w:txbxContent>
                </v:textbox>
              </v:shape>
            </w:pict>
          </mc:Fallback>
        </mc:AlternateContent>
      </w: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4F7D59" w:rsidRPr="004F7D59" w:rsidTr="00156916">
        <w:trPr>
          <w:trHeight w:val="489"/>
          <w:jc w:val="center"/>
        </w:trPr>
        <w:tc>
          <w:tcPr>
            <w:tcW w:w="9316" w:type="dxa"/>
            <w:tcBorders>
              <w:bottom w:val="single" w:sz="8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ascii="Bookman Old Style" w:hAnsi="Bookman Old Style" w:cs="B Mitra"/>
                <w:b/>
                <w:bCs/>
                <w:sz w:val="28"/>
                <w:szCs w:val="28"/>
                <w:rtl/>
                <w:lang w:bidi="fa-IR"/>
              </w:rPr>
            </w:pPr>
            <w:r w:rsidRPr="004F7D59">
              <w:rPr>
                <w:rFonts w:ascii="Bookman Old Style" w:hAnsi="Bookman Old Style" w:cs="B Mitra" w:hint="cs"/>
                <w:b/>
                <w:bCs/>
                <w:sz w:val="28"/>
                <w:szCs w:val="28"/>
                <w:rtl/>
              </w:rPr>
              <w:t xml:space="preserve">نام استاندارد آموزش شايستگي: </w:t>
            </w:r>
          </w:p>
        </w:tc>
      </w:tr>
      <w:tr w:rsidR="004F7D59" w:rsidRPr="004F7D59" w:rsidTr="00156916">
        <w:trPr>
          <w:trHeight w:val="458"/>
          <w:jc w:val="center"/>
        </w:trPr>
        <w:tc>
          <w:tcPr>
            <w:tcW w:w="93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18"/>
          <w:jc w:val="center"/>
        </w:trPr>
        <w:tc>
          <w:tcPr>
            <w:tcW w:w="9316" w:type="dxa"/>
            <w:tcBorders>
              <w:top w:val="single" w:sz="8" w:space="0" w:color="auto"/>
              <w:bottom w:val="single" w:sz="4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sz w:val="28"/>
                <w:szCs w:val="28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شرح </w:t>
            </w:r>
            <w:r w:rsidRPr="004F7D59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آموزش شايستگي </w:t>
            </w:r>
            <w:r w:rsidRPr="004F7D59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</w:tr>
      <w:tr w:rsidR="004F7D59" w:rsidRPr="004F7D59" w:rsidTr="00156916">
        <w:trPr>
          <w:trHeight w:val="601"/>
          <w:jc w:val="center"/>
        </w:trPr>
        <w:tc>
          <w:tcPr>
            <w:tcW w:w="9316" w:type="dxa"/>
            <w:tcBorders>
              <w:top w:val="single" w:sz="4" w:space="0" w:color="auto"/>
              <w:bottom w:val="single" w:sz="8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rtl/>
              </w:rPr>
            </w:pP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rtl/>
                <w:lang w:bidi="fa-IR"/>
              </w:rPr>
            </w:pP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rtl/>
              </w:rPr>
            </w:pP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rtl/>
              </w:rPr>
            </w:pPr>
          </w:p>
        </w:tc>
      </w:tr>
      <w:tr w:rsidR="004F7D59" w:rsidRPr="004F7D59" w:rsidTr="00156916">
        <w:trPr>
          <w:trHeight w:val="255"/>
          <w:jc w:val="center"/>
        </w:trPr>
        <w:tc>
          <w:tcPr>
            <w:tcW w:w="9316" w:type="dxa"/>
            <w:tcBorders>
              <w:top w:val="single" w:sz="4" w:space="0" w:color="auto"/>
              <w:bottom w:val="single" w:sz="8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 xml:space="preserve">ويژگي‌هاي كارآموز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>ورودي</w:t>
            </w:r>
            <w:r w:rsidRPr="004F7D59">
              <w:rPr>
                <w:rFonts w:cs="B Mitra" w:hint="cs"/>
                <w:b/>
                <w:bCs/>
                <w:rtl/>
              </w:rPr>
              <w:t xml:space="preserve"> </w:t>
            </w:r>
            <w:r w:rsidRPr="004F7D59">
              <w:rPr>
                <w:rFonts w:cs="B Mitra" w:hint="cs"/>
                <w:rtl/>
              </w:rPr>
              <w:t>:</w:t>
            </w:r>
          </w:p>
        </w:tc>
      </w:tr>
      <w:tr w:rsidR="004F7D59" w:rsidRPr="004F7D59" w:rsidTr="00156916">
        <w:trPr>
          <w:trHeight w:val="612"/>
          <w:jc w:val="center"/>
        </w:trPr>
        <w:tc>
          <w:tcPr>
            <w:tcW w:w="9316" w:type="dxa"/>
            <w:tcBorders>
              <w:top w:val="single" w:sz="8" w:space="0" w:color="auto"/>
              <w:bottom w:val="single" w:sz="4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 xml:space="preserve">حداقل ميزان تحصيلات: </w:t>
            </w: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 xml:space="preserve">حداقل توانايي جسمي و ذهني: داشتن سلامت كامل جسمي و ذهنی </w:t>
            </w: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>مهارت</w:t>
            </w:r>
            <w:r w:rsidRPr="004F7D59">
              <w:rPr>
                <w:rFonts w:cs="B Mitra" w:hint="cs"/>
                <w:b/>
                <w:bCs/>
                <w:rtl/>
                <w:cs/>
              </w:rPr>
              <w:t>‎هاي پيش‌نياز:</w:t>
            </w:r>
          </w:p>
        </w:tc>
      </w:tr>
      <w:tr w:rsidR="004F7D59" w:rsidRPr="004F7D59" w:rsidTr="00156916">
        <w:trPr>
          <w:trHeight w:val="431"/>
          <w:jc w:val="center"/>
        </w:trPr>
        <w:tc>
          <w:tcPr>
            <w:tcW w:w="9316" w:type="dxa"/>
            <w:tcBorders>
              <w:top w:val="single" w:sz="8" w:space="0" w:color="auto"/>
              <w:bottom w:val="single" w:sz="4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keepNext/>
              <w:bidi/>
              <w:spacing w:line="312" w:lineRule="auto"/>
              <w:outlineLvl w:val="1"/>
              <w:rPr>
                <w:rFonts w:ascii="Arial" w:hAnsi="Arial" w:cs="B Mitra"/>
                <w:lang w:bidi="fa-IR"/>
              </w:rPr>
            </w:pPr>
            <w:r w:rsidRPr="004F7D59">
              <w:rPr>
                <w:rFonts w:ascii="Arial" w:hAnsi="Arial" w:cs="B Mitra" w:hint="cs"/>
                <w:b/>
                <w:bCs/>
                <w:rtl/>
                <w:lang w:bidi="fa-IR"/>
              </w:rPr>
              <w:t>طول</w:t>
            </w:r>
            <w:r w:rsidRPr="004F7D59">
              <w:rPr>
                <w:rFonts w:ascii="Arial" w:hAnsi="Arial" w:cs="B Mitra" w:hint="cs"/>
                <w:b/>
                <w:bCs/>
                <w:rtl/>
              </w:rPr>
              <w:t xml:space="preserve"> دوره </w:t>
            </w:r>
            <w:r w:rsidRPr="004F7D59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آموزش </w:t>
            </w:r>
            <w:r w:rsidRPr="004F7D59">
              <w:rPr>
                <w:rFonts w:ascii="Arial" w:hAnsi="Arial" w:cs="B Mitra" w:hint="cs"/>
                <w:rtl/>
                <w:lang w:bidi="fa-IR"/>
              </w:rPr>
              <w:t>:</w:t>
            </w:r>
          </w:p>
        </w:tc>
      </w:tr>
      <w:tr w:rsidR="004F7D59" w:rsidRPr="004F7D59" w:rsidTr="00156916">
        <w:trPr>
          <w:trHeight w:val="2066"/>
          <w:jc w:val="center"/>
        </w:trPr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>طول دوره آموزش                    :           ساعت</w:t>
            </w: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>ـ زمان آموزش نظري               :           ساعت</w:t>
            </w: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>ـ زمان آموزش عملي                :          ساعت</w:t>
            </w: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>ـ زمان كارورزي                       :          ساعت</w:t>
            </w: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>ـ زمان پروژه                            :          ساعت</w:t>
            </w:r>
            <w:r w:rsidRPr="004F7D59">
              <w:rPr>
                <w:rFonts w:cs="B Mitra"/>
                <w:b/>
                <w:bCs/>
              </w:rPr>
              <w:t xml:space="preserve"> </w:t>
            </w:r>
          </w:p>
        </w:tc>
      </w:tr>
      <w:tr w:rsidR="004F7D59" w:rsidRPr="004F7D59" w:rsidTr="00156916">
        <w:trPr>
          <w:trHeight w:val="405"/>
          <w:jc w:val="center"/>
        </w:trPr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</w:rPr>
            </w:pPr>
            <w:r w:rsidRPr="004F7D59">
              <w:rPr>
                <w:rFonts w:cs="B Mitra" w:hint="cs"/>
                <w:b/>
                <w:bCs/>
                <w:rtl/>
              </w:rPr>
              <w:t xml:space="preserve">بودجه‌بندي ارزشيابي( به درصد ) </w:t>
            </w:r>
          </w:p>
        </w:tc>
      </w:tr>
      <w:tr w:rsidR="004F7D59" w:rsidRPr="004F7D59" w:rsidTr="00156916">
        <w:trPr>
          <w:trHeight w:val="540"/>
          <w:jc w:val="center"/>
        </w:trPr>
        <w:tc>
          <w:tcPr>
            <w:tcW w:w="9316" w:type="dxa"/>
            <w:tcBorders>
              <w:top w:val="single" w:sz="4" w:space="0" w:color="auto"/>
              <w:bottom w:val="single" w:sz="8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-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كتبي : 25%</w:t>
            </w: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عملي :65%</w:t>
            </w:r>
          </w:p>
          <w:p w:rsidR="004F7D59" w:rsidRPr="004F7D59" w:rsidRDefault="004F7D59" w:rsidP="004F7D59">
            <w:pPr>
              <w:bidi/>
              <w:spacing w:line="312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اخلاق حرفه‌اي :10%</w:t>
            </w:r>
          </w:p>
        </w:tc>
      </w:tr>
      <w:tr w:rsidR="004F7D59" w:rsidRPr="004F7D59" w:rsidTr="00156916">
        <w:trPr>
          <w:trHeight w:val="343"/>
          <w:jc w:val="center"/>
        </w:trPr>
        <w:tc>
          <w:tcPr>
            <w:tcW w:w="9316" w:type="dxa"/>
            <w:tcBorders>
              <w:top w:val="single" w:sz="8" w:space="0" w:color="auto"/>
              <w:bottom w:val="single" w:sz="4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keepNext/>
              <w:bidi/>
              <w:spacing w:line="312" w:lineRule="auto"/>
              <w:outlineLvl w:val="1"/>
              <w:rPr>
                <w:rFonts w:cs="B Mitra"/>
                <w:b/>
                <w:bCs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صلاحيت‌هاي حرفه‌اي مربيان :</w:t>
            </w:r>
          </w:p>
        </w:tc>
      </w:tr>
      <w:tr w:rsidR="004F7D59" w:rsidRPr="004F7D59" w:rsidTr="00156916">
        <w:trPr>
          <w:trHeight w:val="537"/>
          <w:jc w:val="center"/>
        </w:trPr>
        <w:tc>
          <w:tcPr>
            <w:tcW w:w="9316" w:type="dxa"/>
            <w:tcBorders>
              <w:top w:val="single" w:sz="4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u w:val="single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u w:val="single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u w:val="single"/>
          <w:rtl/>
        </w:rPr>
      </w:pPr>
      <w:r w:rsidRPr="004F7D59">
        <w:rPr>
          <w:rFonts w:ascii="Tahoma" w:hAnsi="Tahoma" w:cs="Tahoma" w:hint="cs"/>
          <w:b/>
          <w:bCs/>
          <w:u w:val="single"/>
          <w:rtl/>
        </w:rPr>
        <w:lastRenderedPageBreak/>
        <w:t>٭</w:t>
      </w:r>
      <w:r w:rsidRPr="004F7D59">
        <w:rPr>
          <w:rFonts w:cs="B Mitra" w:hint="cs"/>
          <w:b/>
          <w:bCs/>
          <w:u w:val="single"/>
          <w:rtl/>
        </w:rPr>
        <w:t xml:space="preserve"> تعريف دقيق استاندارد(اصطلاحي) : 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u w:val="single"/>
          <w:rtl/>
        </w:rPr>
      </w:pPr>
      <w:r w:rsidRPr="004F7D59">
        <w:rPr>
          <w:rFonts w:ascii="Tahoma" w:hAnsi="Tahoma" w:cs="Tahoma" w:hint="cs"/>
          <w:b/>
          <w:bCs/>
          <w:u w:val="single"/>
          <w:rtl/>
        </w:rPr>
        <w:t>٭</w:t>
      </w:r>
      <w:r w:rsidRPr="004F7D59">
        <w:rPr>
          <w:rFonts w:cs="B Mitra" w:hint="cs"/>
          <w:b/>
          <w:bCs/>
          <w:u w:val="single"/>
          <w:rtl/>
        </w:rPr>
        <w:t xml:space="preserve"> اصطلاح انگليسي استاندارد(اصطلاحات مشابه جهاني) :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u w:val="single"/>
          <w:rtl/>
        </w:rPr>
      </w:pPr>
      <w:r w:rsidRPr="004F7D59">
        <w:rPr>
          <w:rFonts w:ascii="Tahoma" w:hAnsi="Tahoma" w:cs="Tahoma" w:hint="cs"/>
          <w:b/>
          <w:bCs/>
          <w:u w:val="single"/>
          <w:rtl/>
        </w:rPr>
        <w:t>٭</w:t>
      </w:r>
      <w:r w:rsidRPr="004F7D59">
        <w:rPr>
          <w:rFonts w:cs="B Mitra" w:hint="cs"/>
          <w:b/>
          <w:bCs/>
          <w:u w:val="single"/>
          <w:rtl/>
        </w:rPr>
        <w:t xml:space="preserve"> مهم‌ترين استانداردها و رشته‌هاي مرتبط با اين استاندارد : 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u w:val="single"/>
          <w:rtl/>
        </w:rPr>
      </w:pPr>
      <w:r w:rsidRPr="004F7D59">
        <w:rPr>
          <w:rFonts w:ascii="Tahoma" w:hAnsi="Tahoma" w:cs="Tahoma" w:hint="cs"/>
          <w:b/>
          <w:bCs/>
          <w:u w:val="single"/>
          <w:rtl/>
        </w:rPr>
        <w:t>٭</w:t>
      </w:r>
      <w:r w:rsidRPr="004F7D59">
        <w:rPr>
          <w:rFonts w:cs="B Mitra" w:hint="cs"/>
          <w:b/>
          <w:bCs/>
          <w:u w:val="single"/>
          <w:rtl/>
        </w:rPr>
        <w:t xml:space="preserve"> جايگاه استاندارد شغلي از جهت آسيب‌شناسي و سطح سختي كار :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  <w:r w:rsidRPr="004F7D59">
        <w:rPr>
          <w:rFonts w:cs="B Mitra" w:hint="cs"/>
          <w:b/>
          <w:bCs/>
          <w:rtl/>
        </w:rPr>
        <w:t xml:space="preserve">الف : جزو مشاغل عادي و كم آسيب  </w:t>
      </w:r>
      <w:r w:rsidRPr="004F7D59">
        <w:rPr>
          <w:rFonts w:cs="B Mitra" w:hint="cs"/>
          <w:b/>
          <w:bCs/>
          <w:sz w:val="40"/>
          <w:szCs w:val="40"/>
        </w:rPr>
        <w:sym w:font="Symbol" w:char="F0F0"/>
      </w:r>
      <w:r w:rsidRPr="004F7D59">
        <w:rPr>
          <w:rFonts w:cs="B Mitra" w:hint="cs"/>
          <w:b/>
          <w:bCs/>
          <w:rtl/>
        </w:rPr>
        <w:t xml:space="preserve">       طبق سند و مرجع ......................................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  <w:r w:rsidRPr="004F7D59">
        <w:rPr>
          <w:rFonts w:cs="B Mitra" w:hint="cs"/>
          <w:b/>
          <w:bCs/>
          <w:rtl/>
        </w:rPr>
        <w:t xml:space="preserve">ب : جزو مشاغل نسبتاً سخت        </w:t>
      </w:r>
      <w:r w:rsidRPr="004F7D59">
        <w:rPr>
          <w:rFonts w:cs="B Mitra" w:hint="cs"/>
          <w:b/>
          <w:bCs/>
          <w:sz w:val="40"/>
          <w:szCs w:val="40"/>
        </w:rPr>
        <w:sym w:font="Symbol" w:char="F0F0"/>
      </w:r>
      <w:r w:rsidRPr="004F7D59">
        <w:rPr>
          <w:rFonts w:cs="B Mitra" w:hint="cs"/>
          <w:b/>
          <w:bCs/>
          <w:rtl/>
        </w:rPr>
        <w:t xml:space="preserve">               طبق سند و مرجع ......................................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  <w:r w:rsidRPr="004F7D59">
        <w:rPr>
          <w:rFonts w:cs="B Mitra" w:hint="cs"/>
          <w:b/>
          <w:bCs/>
          <w:rtl/>
        </w:rPr>
        <w:t xml:space="preserve">ج : جزو مشاغل سخت و زيان آور  </w:t>
      </w:r>
      <w:r w:rsidRPr="004F7D59">
        <w:rPr>
          <w:rFonts w:cs="B Mitra" w:hint="cs"/>
          <w:b/>
          <w:bCs/>
          <w:sz w:val="40"/>
          <w:szCs w:val="40"/>
        </w:rPr>
        <w:sym w:font="Symbol" w:char="F0F0"/>
      </w:r>
      <w:r w:rsidRPr="004F7D59">
        <w:rPr>
          <w:rFonts w:cs="B Mitra" w:hint="cs"/>
          <w:b/>
          <w:bCs/>
          <w:rtl/>
        </w:rPr>
        <w:t xml:space="preserve">          طبق سند و مرجع ........................................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rtl/>
        </w:rPr>
      </w:pPr>
      <w:r w:rsidRPr="004F7D59">
        <w:rPr>
          <w:rFonts w:cs="B Mitra" w:hint="cs"/>
          <w:b/>
          <w:bCs/>
          <w:rtl/>
        </w:rPr>
        <w:t xml:space="preserve">د :  نياز به استعلام از وزارت كار    </w:t>
      </w:r>
      <w:r w:rsidRPr="004F7D59">
        <w:rPr>
          <w:rFonts w:cs="B Mitra" w:hint="cs"/>
          <w:b/>
          <w:bCs/>
          <w:sz w:val="40"/>
          <w:szCs w:val="40"/>
        </w:rPr>
        <w:sym w:font="Symbol" w:char="F0F0"/>
      </w:r>
      <w:r w:rsidRPr="004F7D59">
        <w:rPr>
          <w:rFonts w:cs="B Mitra" w:hint="cs"/>
          <w:b/>
          <w:bCs/>
          <w:rtl/>
        </w:rPr>
        <w:t xml:space="preserve">          </w:t>
      </w:r>
    </w:p>
    <w:p w:rsidR="004F7D59" w:rsidRPr="004F7D59" w:rsidRDefault="004F7D59" w:rsidP="004F7D59">
      <w:pPr>
        <w:bidi/>
        <w:spacing w:line="312" w:lineRule="auto"/>
        <w:jc w:val="lowKashida"/>
        <w:rPr>
          <w:rFonts w:cs="B Mitra"/>
          <w:b/>
          <w:bCs/>
          <w:sz w:val="28"/>
          <w:szCs w:val="28"/>
          <w:rtl/>
        </w:rPr>
      </w:pPr>
    </w:p>
    <w:p w:rsidR="004F7D59" w:rsidRPr="004F7D59" w:rsidRDefault="004F7D59" w:rsidP="004F7D59">
      <w:pPr>
        <w:bidi/>
        <w:spacing w:line="312" w:lineRule="auto"/>
        <w:jc w:val="lowKashida"/>
        <w:rPr>
          <w:rFonts w:cs="B Mitra"/>
          <w:b/>
          <w:bCs/>
          <w:sz w:val="28"/>
          <w:szCs w:val="28"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</w:rPr>
      </w:pPr>
    </w:p>
    <w:tbl>
      <w:tblPr>
        <w:bidiVisual/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6935"/>
        <w:gridCol w:w="603"/>
        <w:gridCol w:w="573"/>
        <w:gridCol w:w="552"/>
      </w:tblGrid>
      <w:tr w:rsidR="004F7D59" w:rsidRPr="004F7D59" w:rsidTr="00156916">
        <w:trPr>
          <w:cantSplit/>
          <w:jc w:val="center"/>
        </w:trPr>
        <w:tc>
          <w:tcPr>
            <w:tcW w:w="75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7D59" w:rsidRPr="004F7D59" w:rsidRDefault="004F7D59" w:rsidP="0066731E">
            <w:pPr>
              <w:tabs>
                <w:tab w:val="center" w:pos="4159"/>
              </w:tabs>
              <w:bidi/>
              <w:spacing w:line="312" w:lineRule="auto"/>
              <w:rPr>
                <w:rFonts w:cs="B Mitra"/>
                <w:b/>
                <w:bCs/>
                <w:rtl/>
              </w:rPr>
            </w:pPr>
            <w:r w:rsidRPr="004F7D59">
              <w:rPr>
                <w:rFonts w:cs="B Mitra" w:hint="cs"/>
                <w:b/>
                <w:bCs/>
                <w:rtl/>
              </w:rPr>
              <w:t xml:space="preserve">استاندارد آموزش شایستگی </w:t>
            </w:r>
          </w:p>
          <w:p w:rsidR="004F7D59" w:rsidRPr="004F7D59" w:rsidRDefault="004F7D59" w:rsidP="0066731E">
            <w:pPr>
              <w:bidi/>
              <w:spacing w:line="312" w:lineRule="auto"/>
              <w:jc w:val="both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</w:rPr>
              <w:t xml:space="preserve">-  کارها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7D59" w:rsidRPr="004F7D59" w:rsidRDefault="004F7D59" w:rsidP="004F7D59">
            <w:pPr>
              <w:tabs>
                <w:tab w:val="center" w:pos="4159"/>
              </w:tabs>
              <w:bidi/>
              <w:spacing w:line="312" w:lineRule="auto"/>
              <w:rPr>
                <w:rFonts w:cs="B Mitra"/>
                <w:b/>
                <w:bCs/>
                <w:rtl/>
              </w:rPr>
            </w:pPr>
          </w:p>
        </w:tc>
      </w:tr>
      <w:tr w:rsidR="004F7D59" w:rsidRPr="004F7D59" w:rsidTr="00156916">
        <w:trPr>
          <w:trHeight w:val="270"/>
          <w:jc w:val="center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F7D59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F7D59">
              <w:rPr>
                <w:rFonts w:cs="B Mitra" w:hint="cs"/>
                <w:b/>
                <w:bCs/>
                <w:sz w:val="20"/>
                <w:szCs w:val="20"/>
                <w:rtl/>
              </w:rPr>
              <w:t>عناوين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F7D59">
              <w:rPr>
                <w:rFonts w:cs="B Mitra" w:hint="cs"/>
                <w:b/>
                <w:bCs/>
                <w:sz w:val="20"/>
                <w:szCs w:val="20"/>
                <w:rtl/>
              </w:rPr>
              <w:t>ساعت آموزش</w:t>
            </w:r>
          </w:p>
        </w:tc>
      </w:tr>
      <w:tr w:rsidR="004F7D59" w:rsidRPr="004F7D59" w:rsidTr="00156916">
        <w:trPr>
          <w:trHeight w:val="300"/>
          <w:jc w:val="center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F7D59">
              <w:rPr>
                <w:rFonts w:cs="B Mitra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F7D59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  <w:r w:rsidRPr="004F7D59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6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  <w:r w:rsidRPr="004F7D59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  <w:r w:rsidRPr="004F7D59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right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2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7D59" w:rsidRPr="004F7D59" w:rsidTr="00156916">
        <w:trPr>
          <w:jc w:val="center"/>
        </w:trPr>
        <w:tc>
          <w:tcPr>
            <w:tcW w:w="7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F7D59">
              <w:rPr>
                <w:rFonts w:cs="B Mitra" w:hint="cs"/>
                <w:sz w:val="28"/>
                <w:szCs w:val="28"/>
                <w:rtl/>
              </w:rPr>
              <w:t>جمع ساعات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ascii="Arial" w:hAnsi="Arial"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ascii="Arial" w:hAnsi="Arial"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ascii="Arial" w:hAnsi="Arial"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lastRenderedPageBreak/>
        <w:t xml:space="preserve">استاندارد آموزش </w:t>
      </w: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t xml:space="preserve">- برگه‌ي تحليل آموزش </w:t>
      </w:r>
    </w:p>
    <w:tbl>
      <w:tblPr>
        <w:bidiVisual/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6"/>
        <w:gridCol w:w="714"/>
        <w:gridCol w:w="604"/>
        <w:gridCol w:w="698"/>
        <w:gridCol w:w="2230"/>
      </w:tblGrid>
      <w:tr w:rsidR="004F7D59" w:rsidRPr="004F7D59" w:rsidTr="00156916">
        <w:trPr>
          <w:cantSplit/>
          <w:trHeight w:val="421"/>
          <w:jc w:val="center"/>
        </w:trPr>
        <w:tc>
          <w:tcPr>
            <w:tcW w:w="4966" w:type="dxa"/>
            <w:vMerge w:val="restart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عنوان : </w:t>
            </w:r>
          </w:p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16" w:type="dxa"/>
            <w:gridSpan w:val="3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زمان آموزش</w:t>
            </w:r>
          </w:p>
        </w:tc>
        <w:tc>
          <w:tcPr>
            <w:tcW w:w="2230" w:type="dxa"/>
            <w:vMerge w:val="restart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F7D59" w:rsidRPr="004F7D59" w:rsidTr="00156916">
        <w:trPr>
          <w:cantSplit/>
          <w:trHeight w:val="472"/>
          <w:jc w:val="center"/>
        </w:trPr>
        <w:tc>
          <w:tcPr>
            <w:tcW w:w="4966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60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698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2230" w:type="dxa"/>
            <w:vMerge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77"/>
          <w:jc w:val="center"/>
        </w:trPr>
        <w:tc>
          <w:tcPr>
            <w:tcW w:w="4966" w:type="dxa"/>
            <w:vMerge/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</w:rPr>
            </w:pPr>
          </w:p>
        </w:tc>
        <w:tc>
          <w:tcPr>
            <w:tcW w:w="2230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669"/>
          <w:jc w:val="center"/>
        </w:trPr>
        <w:tc>
          <w:tcPr>
            <w:tcW w:w="6982" w:type="dxa"/>
            <w:gridSpan w:val="4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دانش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مهارت،</w:t>
            </w:r>
            <w:r w:rsidRPr="004F7D59">
              <w:rPr>
                <w:rFonts w:cs="B Mitra" w:hint="eastAsia"/>
                <w:b/>
                <w:bCs/>
                <w:rtl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>نگرش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ايمني</w:t>
            </w:r>
          </w:p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توجهات زيست‌محيطي</w:t>
            </w:r>
            <w:r w:rsidRPr="004F7D5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>مرتبط</w:t>
            </w:r>
          </w:p>
        </w:tc>
        <w:tc>
          <w:tcPr>
            <w:tcW w:w="2230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تجهيزات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ابزار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 مواد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مصرفي و منابع آموزشي</w:t>
            </w: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دانش :</w:t>
            </w:r>
          </w:p>
        </w:tc>
        <w:tc>
          <w:tcPr>
            <w:tcW w:w="201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 w:val="restart"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مهارت :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نگرش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ايمني و بهداشت : 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توجهات زيست‌محيطي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lastRenderedPageBreak/>
        <w:t xml:space="preserve">استاندارد آموزش </w:t>
      </w: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t xml:space="preserve">- برگه‌ي تحليل آموزش </w:t>
      </w:r>
    </w:p>
    <w:tbl>
      <w:tblPr>
        <w:bidiVisual/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6"/>
        <w:gridCol w:w="714"/>
        <w:gridCol w:w="604"/>
        <w:gridCol w:w="698"/>
        <w:gridCol w:w="2230"/>
      </w:tblGrid>
      <w:tr w:rsidR="004F7D59" w:rsidRPr="004F7D59" w:rsidTr="00156916">
        <w:trPr>
          <w:cantSplit/>
          <w:trHeight w:val="421"/>
          <w:jc w:val="center"/>
        </w:trPr>
        <w:tc>
          <w:tcPr>
            <w:tcW w:w="4966" w:type="dxa"/>
            <w:vMerge w:val="restart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عنوان : </w:t>
            </w:r>
          </w:p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16" w:type="dxa"/>
            <w:gridSpan w:val="3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زمان آموزش</w:t>
            </w:r>
          </w:p>
        </w:tc>
        <w:tc>
          <w:tcPr>
            <w:tcW w:w="2230" w:type="dxa"/>
            <w:vMerge w:val="restart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F7D59" w:rsidRPr="004F7D59" w:rsidTr="00156916">
        <w:trPr>
          <w:cantSplit/>
          <w:trHeight w:val="472"/>
          <w:jc w:val="center"/>
        </w:trPr>
        <w:tc>
          <w:tcPr>
            <w:tcW w:w="4966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60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698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2230" w:type="dxa"/>
            <w:vMerge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77"/>
          <w:jc w:val="center"/>
        </w:trPr>
        <w:tc>
          <w:tcPr>
            <w:tcW w:w="4966" w:type="dxa"/>
            <w:vMerge/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669"/>
          <w:jc w:val="center"/>
        </w:trPr>
        <w:tc>
          <w:tcPr>
            <w:tcW w:w="6982" w:type="dxa"/>
            <w:gridSpan w:val="4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دانش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مهارت،</w:t>
            </w:r>
            <w:r w:rsidRPr="004F7D59">
              <w:rPr>
                <w:rFonts w:cs="B Mitra" w:hint="eastAsia"/>
                <w:b/>
                <w:bCs/>
                <w:rtl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>نگرش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ايمني</w:t>
            </w:r>
          </w:p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توجهات زيست محيطي</w:t>
            </w:r>
            <w:r w:rsidRPr="004F7D5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>مرتبط</w:t>
            </w:r>
          </w:p>
        </w:tc>
        <w:tc>
          <w:tcPr>
            <w:tcW w:w="2230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تجهيزات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ابزار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 مواد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مصرفي و منابع آموزشي</w:t>
            </w: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دانش :</w:t>
            </w:r>
          </w:p>
        </w:tc>
        <w:tc>
          <w:tcPr>
            <w:tcW w:w="201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 w:val="restart"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مهارت :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نگرش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ايمني و بهداشت : 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توجهات زيست محيطي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lastRenderedPageBreak/>
        <w:t xml:space="preserve">استاندارد آموزش </w:t>
      </w: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t xml:space="preserve">- برگه‌ي تحليل آموزش </w:t>
      </w:r>
    </w:p>
    <w:tbl>
      <w:tblPr>
        <w:bidiVisual/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6"/>
        <w:gridCol w:w="714"/>
        <w:gridCol w:w="604"/>
        <w:gridCol w:w="698"/>
        <w:gridCol w:w="2230"/>
      </w:tblGrid>
      <w:tr w:rsidR="004F7D59" w:rsidRPr="004F7D59" w:rsidTr="00156916">
        <w:trPr>
          <w:cantSplit/>
          <w:trHeight w:val="421"/>
          <w:jc w:val="center"/>
        </w:trPr>
        <w:tc>
          <w:tcPr>
            <w:tcW w:w="4966" w:type="dxa"/>
            <w:vMerge w:val="restart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عنوان : </w:t>
            </w:r>
          </w:p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16" w:type="dxa"/>
            <w:gridSpan w:val="3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زمان آموزش</w:t>
            </w:r>
          </w:p>
        </w:tc>
        <w:tc>
          <w:tcPr>
            <w:tcW w:w="2230" w:type="dxa"/>
            <w:vMerge w:val="restart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F7D59" w:rsidRPr="004F7D59" w:rsidTr="00156916">
        <w:trPr>
          <w:cantSplit/>
          <w:trHeight w:val="472"/>
          <w:jc w:val="center"/>
        </w:trPr>
        <w:tc>
          <w:tcPr>
            <w:tcW w:w="4966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60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698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2230" w:type="dxa"/>
            <w:vMerge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77"/>
          <w:jc w:val="center"/>
        </w:trPr>
        <w:tc>
          <w:tcPr>
            <w:tcW w:w="4966" w:type="dxa"/>
            <w:vMerge/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669"/>
          <w:jc w:val="center"/>
        </w:trPr>
        <w:tc>
          <w:tcPr>
            <w:tcW w:w="6982" w:type="dxa"/>
            <w:gridSpan w:val="4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دانش 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مهارت ،</w:t>
            </w:r>
            <w:r w:rsidRPr="004F7D59">
              <w:rPr>
                <w:rFonts w:cs="B Mitra" w:hint="eastAsia"/>
                <w:b/>
                <w:bCs/>
                <w:rtl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نگرش 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 ايمني</w:t>
            </w:r>
          </w:p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توجهات زيست محيطي</w:t>
            </w:r>
            <w:r w:rsidRPr="004F7D5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>مرتبط</w:t>
            </w:r>
          </w:p>
        </w:tc>
        <w:tc>
          <w:tcPr>
            <w:tcW w:w="2230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تجهيزات 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ابزار 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 مواد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مصرفي و منابع آموزشي</w:t>
            </w: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دانش :</w:t>
            </w:r>
          </w:p>
        </w:tc>
        <w:tc>
          <w:tcPr>
            <w:tcW w:w="201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 w:val="restart"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مهارت :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نگرش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ايمني و بهداشت : 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توجهات زيست محيطي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lastRenderedPageBreak/>
        <w:t xml:space="preserve">استاندارد آموزش </w:t>
      </w: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t xml:space="preserve">- برگه‌ي تحليل آموزش </w:t>
      </w:r>
    </w:p>
    <w:tbl>
      <w:tblPr>
        <w:bidiVisual/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6"/>
        <w:gridCol w:w="714"/>
        <w:gridCol w:w="604"/>
        <w:gridCol w:w="698"/>
        <w:gridCol w:w="2230"/>
      </w:tblGrid>
      <w:tr w:rsidR="004F7D59" w:rsidRPr="004F7D59" w:rsidTr="00156916">
        <w:trPr>
          <w:cantSplit/>
          <w:trHeight w:val="421"/>
          <w:jc w:val="center"/>
        </w:trPr>
        <w:tc>
          <w:tcPr>
            <w:tcW w:w="4966" w:type="dxa"/>
            <w:vMerge w:val="restart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عنوان : </w:t>
            </w:r>
          </w:p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16" w:type="dxa"/>
            <w:gridSpan w:val="3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زمان آموزش</w:t>
            </w:r>
          </w:p>
        </w:tc>
        <w:tc>
          <w:tcPr>
            <w:tcW w:w="2230" w:type="dxa"/>
            <w:vMerge w:val="restart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F7D59" w:rsidRPr="004F7D59" w:rsidTr="00156916">
        <w:trPr>
          <w:cantSplit/>
          <w:trHeight w:val="472"/>
          <w:jc w:val="center"/>
        </w:trPr>
        <w:tc>
          <w:tcPr>
            <w:tcW w:w="4966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60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698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2230" w:type="dxa"/>
            <w:vMerge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77"/>
          <w:jc w:val="center"/>
        </w:trPr>
        <w:tc>
          <w:tcPr>
            <w:tcW w:w="4966" w:type="dxa"/>
            <w:vMerge/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669"/>
          <w:jc w:val="center"/>
        </w:trPr>
        <w:tc>
          <w:tcPr>
            <w:tcW w:w="6982" w:type="dxa"/>
            <w:gridSpan w:val="4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دانش 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مهارت ،</w:t>
            </w:r>
            <w:r w:rsidRPr="004F7D59">
              <w:rPr>
                <w:rFonts w:cs="B Mitra" w:hint="eastAsia"/>
                <w:b/>
                <w:bCs/>
                <w:rtl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نگرش 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 ايمني</w:t>
            </w:r>
          </w:p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توجهات زيست محيطي</w:t>
            </w:r>
            <w:r w:rsidRPr="004F7D5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>مرتبط</w:t>
            </w:r>
          </w:p>
        </w:tc>
        <w:tc>
          <w:tcPr>
            <w:tcW w:w="2230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تجهيزات 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ابزار 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 مواد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مصرفي و منابع آموزشي</w:t>
            </w: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دانش :</w:t>
            </w:r>
          </w:p>
        </w:tc>
        <w:tc>
          <w:tcPr>
            <w:tcW w:w="201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 w:val="restart"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مهارت :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نگرش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ايمني و بهداشت : 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توجهات زيست محيطي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lastRenderedPageBreak/>
        <w:t xml:space="preserve">استاندارد آموزش </w:t>
      </w: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</w:rPr>
        <w:t xml:space="preserve">- برگه‌ي تحليل آموزش </w:t>
      </w:r>
    </w:p>
    <w:tbl>
      <w:tblPr>
        <w:bidiVisual/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6"/>
        <w:gridCol w:w="714"/>
        <w:gridCol w:w="604"/>
        <w:gridCol w:w="698"/>
        <w:gridCol w:w="2230"/>
      </w:tblGrid>
      <w:tr w:rsidR="004F7D59" w:rsidRPr="004F7D59" w:rsidTr="00156916">
        <w:trPr>
          <w:cantSplit/>
          <w:trHeight w:val="421"/>
          <w:jc w:val="center"/>
        </w:trPr>
        <w:tc>
          <w:tcPr>
            <w:tcW w:w="4966" w:type="dxa"/>
            <w:vMerge w:val="restart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عنوان : </w:t>
            </w:r>
          </w:p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16" w:type="dxa"/>
            <w:gridSpan w:val="3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زمان آموزش</w:t>
            </w:r>
          </w:p>
        </w:tc>
        <w:tc>
          <w:tcPr>
            <w:tcW w:w="2230" w:type="dxa"/>
            <w:vMerge w:val="restart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F7D59" w:rsidRPr="004F7D59" w:rsidTr="00156916">
        <w:trPr>
          <w:cantSplit/>
          <w:trHeight w:val="472"/>
          <w:jc w:val="center"/>
        </w:trPr>
        <w:tc>
          <w:tcPr>
            <w:tcW w:w="4966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604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698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  <w:r w:rsidRPr="004F7D59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2230" w:type="dxa"/>
            <w:vMerge/>
            <w:vAlign w:val="center"/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77"/>
          <w:jc w:val="center"/>
        </w:trPr>
        <w:tc>
          <w:tcPr>
            <w:tcW w:w="4966" w:type="dxa"/>
            <w:vMerge/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669"/>
          <w:jc w:val="center"/>
        </w:trPr>
        <w:tc>
          <w:tcPr>
            <w:tcW w:w="6982" w:type="dxa"/>
            <w:gridSpan w:val="4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دانش 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مهارت ،</w:t>
            </w:r>
            <w:r w:rsidRPr="004F7D59">
              <w:rPr>
                <w:rFonts w:cs="B Mitra" w:hint="eastAsia"/>
                <w:b/>
                <w:bCs/>
                <w:rtl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نگرش </w:t>
            </w:r>
            <w:r w:rsidRPr="004F7D59">
              <w:rPr>
                <w:rFonts w:cs="B Mitra" w:hint="eastAsia"/>
                <w:b/>
                <w:bCs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  ايمني</w:t>
            </w:r>
          </w:p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توجهات زيست محيطي</w:t>
            </w:r>
            <w:r w:rsidRPr="004F7D5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4F7D59">
              <w:rPr>
                <w:rFonts w:cs="B Mitra" w:hint="cs"/>
                <w:b/>
                <w:bCs/>
                <w:rtl/>
                <w:lang w:bidi="fa-IR"/>
              </w:rPr>
              <w:t>مرتبط</w:t>
            </w:r>
          </w:p>
        </w:tc>
        <w:tc>
          <w:tcPr>
            <w:tcW w:w="2230" w:type="dxa"/>
            <w:shd w:val="clear" w:color="auto" w:fill="B3B3B3"/>
            <w:vAlign w:val="center"/>
          </w:tcPr>
          <w:p w:rsidR="004F7D59" w:rsidRPr="004F7D59" w:rsidRDefault="004F7D59" w:rsidP="004F7D59">
            <w:pPr>
              <w:keepNext/>
              <w:bidi/>
              <w:spacing w:line="312" w:lineRule="auto"/>
              <w:jc w:val="center"/>
              <w:outlineLvl w:val="3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تجهيزات 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ابزار </w:t>
            </w:r>
            <w:r w:rsidRPr="004F7D59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، مواد</w:t>
            </w:r>
            <w:r w:rsidRPr="004F7D5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مصرفي و منابع آموزشي</w:t>
            </w: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دانش :</w:t>
            </w:r>
          </w:p>
        </w:tc>
        <w:tc>
          <w:tcPr>
            <w:tcW w:w="201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 w:val="restart"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مهارت :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49"/>
          <w:jc w:val="center"/>
        </w:trPr>
        <w:tc>
          <w:tcPr>
            <w:tcW w:w="49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نگرش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9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ايمني و بهداشت : 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29"/>
          <w:jc w:val="center"/>
        </w:trPr>
        <w:tc>
          <w:tcPr>
            <w:tcW w:w="698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توجهات زيست محيطي :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7D59" w:rsidRPr="004F7D59" w:rsidTr="00156916">
        <w:trPr>
          <w:trHeight w:val="437"/>
          <w:jc w:val="center"/>
        </w:trPr>
        <w:tc>
          <w:tcPr>
            <w:tcW w:w="698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D5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</w:rPr>
      </w:pPr>
    </w:p>
    <w:p w:rsidR="004F7D59" w:rsidRPr="004F7D59" w:rsidRDefault="004F7D59" w:rsidP="004F7D59">
      <w:pPr>
        <w:tabs>
          <w:tab w:val="left" w:pos="1406"/>
        </w:tabs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  <w:lang w:bidi="fa-IR"/>
        </w:rPr>
        <w:t xml:space="preserve">                  - برگه استاندارد تجهيزات</w:t>
      </w:r>
      <w:r w:rsidRPr="004F7D59">
        <w:rPr>
          <w:rFonts w:cs="B Mitra"/>
          <w:rtl/>
          <w:lang w:bidi="fa-IR"/>
        </w:rPr>
        <w:tab/>
      </w:r>
    </w:p>
    <w:tbl>
      <w:tblPr>
        <w:bidiVisual/>
        <w:tblW w:w="8751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8"/>
        <w:gridCol w:w="2329"/>
        <w:gridCol w:w="3084"/>
        <w:gridCol w:w="974"/>
        <w:gridCol w:w="1686"/>
      </w:tblGrid>
      <w:tr w:rsidR="004F7D59" w:rsidRPr="004F7D59" w:rsidTr="00156916">
        <w:trPr>
          <w:trHeight w:val="390"/>
          <w:jc w:val="center"/>
        </w:trPr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نام 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مشخصات فني و دقيق 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تعداد 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توضيحات </w:t>
            </w: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15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16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17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8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18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-3874770</wp:posOffset>
                      </wp:positionH>
                      <wp:positionV relativeFrom="paragraph">
                        <wp:posOffset>165735</wp:posOffset>
                      </wp:positionV>
                      <wp:extent cx="1593215" cy="1119505"/>
                      <wp:effectExtent l="0" t="3810" r="1270" b="63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215" cy="1119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3B2" w:rsidRDefault="003C53B2" w:rsidP="004F7D5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028700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9" type="#_x0000_t202" style="position:absolute;left:0;text-align:left;margin-left:-305.1pt;margin-top:13.05pt;width:125.45pt;height:88.1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+3hQIAABg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" stroked="f">
                      <v:textbox style="mso-fit-shape-to-text:t">
                        <w:txbxContent>
                          <w:p w:rsidR="003C53B2" w:rsidRDefault="003C53B2" w:rsidP="004F7D5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1409700" cy="10287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7D59" w:rsidRPr="004F7D59" w:rsidTr="00156916">
        <w:trPr>
          <w:trHeight w:val="80"/>
          <w:jc w:val="center"/>
        </w:trPr>
        <w:tc>
          <w:tcPr>
            <w:tcW w:w="678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19</w:t>
            </w:r>
          </w:p>
        </w:tc>
        <w:tc>
          <w:tcPr>
            <w:tcW w:w="2329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rPr>
                <w:rFonts w:cs="B Mitra"/>
                <w:noProof/>
                <w:rtl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  <w:r w:rsidRPr="004F7D59">
        <w:rPr>
          <w:rFonts w:cs="B Mitra" w:hint="cs"/>
          <w:b/>
          <w:bCs/>
          <w:i/>
          <w:iCs/>
          <w:sz w:val="20"/>
          <w:szCs w:val="20"/>
          <w:rtl/>
          <w:lang w:bidi="fa-IR"/>
        </w:rPr>
        <w:t xml:space="preserve">توجه : 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  <w:r w:rsidRPr="004F7D59">
        <w:rPr>
          <w:rFonts w:cs="B Mitra" w:hint="cs"/>
          <w:b/>
          <w:bCs/>
          <w:i/>
          <w:iCs/>
          <w:sz w:val="20"/>
          <w:szCs w:val="20"/>
          <w:rtl/>
          <w:lang w:bidi="fa-IR"/>
        </w:rPr>
        <w:t xml:space="preserve">- تجهيزات براي يك كارگاه به ظرفيت 15 نفر در نظر گرفته شود. </w:t>
      </w: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tabs>
          <w:tab w:val="left" w:pos="1406"/>
        </w:tabs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  <w:lang w:bidi="fa-IR"/>
        </w:rPr>
        <w:t xml:space="preserve">                  - برگه استاندارد مواد </w:t>
      </w:r>
    </w:p>
    <w:tbl>
      <w:tblPr>
        <w:bidiVisual/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8"/>
        <w:gridCol w:w="2185"/>
        <w:gridCol w:w="3516"/>
        <w:gridCol w:w="974"/>
        <w:gridCol w:w="1686"/>
      </w:tblGrid>
      <w:tr w:rsidR="004F7D59" w:rsidRPr="004F7D59" w:rsidTr="00156916">
        <w:trPr>
          <w:trHeight w:val="390"/>
          <w:jc w:val="center"/>
        </w:trPr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نام </w:t>
            </w:r>
          </w:p>
        </w:tc>
        <w:tc>
          <w:tcPr>
            <w:tcW w:w="3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مشخصات فني و دقيق 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تعداد 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توضيحات </w:t>
            </w: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15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16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17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18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-3874770</wp:posOffset>
                      </wp:positionH>
                      <wp:positionV relativeFrom="paragraph">
                        <wp:posOffset>165735</wp:posOffset>
                      </wp:positionV>
                      <wp:extent cx="1593215" cy="1119505"/>
                      <wp:effectExtent l="0" t="3810" r="0" b="63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215" cy="1119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3B2" w:rsidRDefault="003C53B2" w:rsidP="004F7D5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028700"/>
                                        <wp:effectExtent l="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0" type="#_x0000_t202" style="position:absolute;left:0;text-align:left;margin-left:-305.1pt;margin-top:13.05pt;width:125.45pt;height:88.1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" stroked="f">
                      <v:textbox style="mso-fit-shape-to-text:t">
                        <w:txbxContent>
                          <w:p w:rsidR="003C53B2" w:rsidRDefault="003C53B2" w:rsidP="004F7D5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1409700" cy="10287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19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516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noProof/>
                <w:rtl/>
              </w:rPr>
            </w:pP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  <w:r w:rsidRPr="004F7D59">
        <w:rPr>
          <w:rFonts w:cs="B Mitra" w:hint="cs"/>
          <w:b/>
          <w:bCs/>
          <w:i/>
          <w:iCs/>
          <w:sz w:val="20"/>
          <w:szCs w:val="20"/>
          <w:rtl/>
          <w:lang w:bidi="fa-IR"/>
        </w:rPr>
        <w:t xml:space="preserve">توجه : 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  <w:r w:rsidRPr="004F7D59">
        <w:rPr>
          <w:rFonts w:cs="B Mitra" w:hint="cs"/>
          <w:b/>
          <w:bCs/>
          <w:i/>
          <w:iCs/>
          <w:sz w:val="20"/>
          <w:szCs w:val="20"/>
          <w:rtl/>
          <w:lang w:bidi="fa-IR"/>
        </w:rPr>
        <w:t>- مواد به ازاء يك نفر و يك كارگاه به ظرفيت 15 نفر محاسبه شود.</w:t>
      </w: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rtl/>
          <w:lang w:bidi="fa-IR"/>
        </w:rPr>
      </w:pPr>
    </w:p>
    <w:p w:rsidR="004F7D59" w:rsidRPr="004F7D59" w:rsidRDefault="004F7D59" w:rsidP="004F7D59">
      <w:pPr>
        <w:tabs>
          <w:tab w:val="left" w:pos="1406"/>
        </w:tabs>
        <w:bidi/>
        <w:spacing w:line="312" w:lineRule="auto"/>
        <w:rPr>
          <w:rFonts w:cs="B Mitra"/>
          <w:rtl/>
          <w:lang w:bidi="fa-IR"/>
        </w:rPr>
      </w:pPr>
      <w:r w:rsidRPr="004F7D59">
        <w:rPr>
          <w:rFonts w:cs="B Mitra" w:hint="cs"/>
          <w:rtl/>
          <w:lang w:bidi="fa-IR"/>
        </w:rPr>
        <w:lastRenderedPageBreak/>
        <w:t xml:space="preserve">                  - برگه استاندارد ابزار </w:t>
      </w:r>
      <w:r w:rsidRPr="004F7D59">
        <w:rPr>
          <w:rFonts w:cs="B Mitra"/>
          <w:rtl/>
          <w:lang w:bidi="fa-IR"/>
        </w:rPr>
        <w:tab/>
      </w:r>
    </w:p>
    <w:tbl>
      <w:tblPr>
        <w:bidiVisual/>
        <w:tblW w:w="8817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8"/>
        <w:gridCol w:w="2461"/>
        <w:gridCol w:w="3018"/>
        <w:gridCol w:w="974"/>
        <w:gridCol w:w="1686"/>
      </w:tblGrid>
      <w:tr w:rsidR="004F7D59" w:rsidRPr="004F7D59" w:rsidTr="00156916">
        <w:trPr>
          <w:trHeight w:val="390"/>
          <w:jc w:val="center"/>
        </w:trPr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نام </w:t>
            </w: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مشخصات فني و دقيق 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تعداد 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b/>
                <w:bCs/>
                <w:rtl/>
                <w:lang w:bidi="fa-IR"/>
              </w:rPr>
              <w:t xml:space="preserve">توضيحات </w:t>
            </w: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461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15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16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17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18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7D59" w:rsidRPr="004F7D59" w:rsidTr="00156916">
        <w:trPr>
          <w:trHeight w:val="360"/>
          <w:jc w:val="center"/>
        </w:trPr>
        <w:tc>
          <w:tcPr>
            <w:tcW w:w="678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  <w:r w:rsidRPr="004F7D59">
              <w:rPr>
                <w:rFonts w:cs="B Mitra" w:hint="cs"/>
                <w:rtl/>
                <w:lang w:bidi="fa-IR"/>
              </w:rPr>
              <w:t>19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18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</w:tcPr>
          <w:p w:rsidR="004F7D59" w:rsidRPr="004F7D59" w:rsidRDefault="004F7D59" w:rsidP="004F7D59">
            <w:pPr>
              <w:bidi/>
              <w:spacing w:line="312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F7D59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-3874770</wp:posOffset>
                      </wp:positionH>
                      <wp:positionV relativeFrom="paragraph">
                        <wp:posOffset>165735</wp:posOffset>
                      </wp:positionV>
                      <wp:extent cx="1593215" cy="1119505"/>
                      <wp:effectExtent l="3810" t="4445" r="3175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215" cy="1119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3B2" w:rsidRDefault="003C53B2" w:rsidP="004F7D5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02870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1" type="#_x0000_t202" style="position:absolute;left:0;text-align:left;margin-left:-305.1pt;margin-top:13.05pt;width:125.45pt;height:88.1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" stroked="f">
                      <v:textbox style="mso-fit-shape-to-text:t">
                        <w:txbxContent>
                          <w:p w:rsidR="003C53B2" w:rsidRDefault="003C53B2" w:rsidP="004F7D5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1409700" cy="10287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  <w:r w:rsidRPr="004F7D59">
        <w:rPr>
          <w:rFonts w:cs="B Mitra" w:hint="cs"/>
          <w:b/>
          <w:bCs/>
          <w:i/>
          <w:iCs/>
          <w:sz w:val="20"/>
          <w:szCs w:val="20"/>
          <w:rtl/>
          <w:lang w:bidi="fa-IR"/>
        </w:rPr>
        <w:t xml:space="preserve">توجه : </w:t>
      </w:r>
    </w:p>
    <w:p w:rsidR="004F7D59" w:rsidRPr="004F7D59" w:rsidRDefault="004F7D59" w:rsidP="004F7D59">
      <w:pPr>
        <w:numPr>
          <w:ilvl w:val="0"/>
          <w:numId w:val="4"/>
        </w:num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  <w:r w:rsidRPr="004F7D59">
        <w:rPr>
          <w:rFonts w:cs="B Mitra" w:hint="cs"/>
          <w:b/>
          <w:bCs/>
          <w:i/>
          <w:iCs/>
          <w:sz w:val="20"/>
          <w:szCs w:val="20"/>
          <w:rtl/>
          <w:lang w:bidi="fa-IR"/>
        </w:rPr>
        <w:t>ابزار به ازاء هر سه نفر محاسبه شود.</w:t>
      </w: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b/>
          <w:bCs/>
          <w:i/>
          <w:iCs/>
          <w:sz w:val="20"/>
          <w:szCs w:val="20"/>
          <w:rtl/>
          <w:lang w:bidi="fa-IR"/>
        </w:rPr>
      </w:pPr>
    </w:p>
    <w:p w:rsidR="004F7D59" w:rsidRPr="004F7D59" w:rsidRDefault="004F7D59" w:rsidP="004F7D59">
      <w:pPr>
        <w:bidi/>
        <w:spacing w:line="312" w:lineRule="auto"/>
        <w:rPr>
          <w:rFonts w:cs="B Mitra"/>
          <w:lang w:bidi="fa-IR"/>
        </w:rPr>
      </w:pPr>
    </w:p>
    <w:sectPr w:rsidR="004F7D59" w:rsidRPr="004F7D59" w:rsidSect="00AF15D4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1A5"/>
    <w:multiLevelType w:val="hybridMultilevel"/>
    <w:tmpl w:val="B7245C48"/>
    <w:lvl w:ilvl="0" w:tplc="8B327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7A2C"/>
    <w:multiLevelType w:val="hybridMultilevel"/>
    <w:tmpl w:val="538A3068"/>
    <w:lvl w:ilvl="0" w:tplc="7770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1A1790"/>
    <w:multiLevelType w:val="hybridMultilevel"/>
    <w:tmpl w:val="2DBABDC0"/>
    <w:lvl w:ilvl="0" w:tplc="E2EE8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7558B"/>
    <w:multiLevelType w:val="hybridMultilevel"/>
    <w:tmpl w:val="67A0C1FA"/>
    <w:lvl w:ilvl="0" w:tplc="3514BA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7D"/>
    <w:rsid w:val="00092A33"/>
    <w:rsid w:val="00095EB8"/>
    <w:rsid w:val="000B2815"/>
    <w:rsid w:val="00121360"/>
    <w:rsid w:val="00156916"/>
    <w:rsid w:val="0018387D"/>
    <w:rsid w:val="001C181A"/>
    <w:rsid w:val="001D358D"/>
    <w:rsid w:val="00273B3C"/>
    <w:rsid w:val="002A64E5"/>
    <w:rsid w:val="00303E6C"/>
    <w:rsid w:val="0032606B"/>
    <w:rsid w:val="00374ADF"/>
    <w:rsid w:val="003834DC"/>
    <w:rsid w:val="003C53B2"/>
    <w:rsid w:val="0042106B"/>
    <w:rsid w:val="004B37E4"/>
    <w:rsid w:val="004B652C"/>
    <w:rsid w:val="004F7D59"/>
    <w:rsid w:val="0066731E"/>
    <w:rsid w:val="007326CC"/>
    <w:rsid w:val="008C16C4"/>
    <w:rsid w:val="0092771D"/>
    <w:rsid w:val="00943E0A"/>
    <w:rsid w:val="009A1BF0"/>
    <w:rsid w:val="009F3D95"/>
    <w:rsid w:val="00A91C69"/>
    <w:rsid w:val="00AD1992"/>
    <w:rsid w:val="00AF15D4"/>
    <w:rsid w:val="00B20EA7"/>
    <w:rsid w:val="00B6762D"/>
    <w:rsid w:val="00BD34B9"/>
    <w:rsid w:val="00BD709C"/>
    <w:rsid w:val="00C07F67"/>
    <w:rsid w:val="00C3237B"/>
    <w:rsid w:val="00C922A3"/>
    <w:rsid w:val="00CD03D0"/>
    <w:rsid w:val="00E42F4B"/>
    <w:rsid w:val="00E87082"/>
    <w:rsid w:val="00F9122A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29E1B-4D69-45BB-A33C-8496497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7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7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7D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2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A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F7D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F7D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F7D5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semiHidden/>
    <w:rsid w:val="004F7D59"/>
  </w:style>
  <w:style w:type="table" w:customStyle="1" w:styleId="TableGrid1">
    <w:name w:val="Table Grid1"/>
    <w:basedOn w:val="TableNormal"/>
    <w:next w:val="TableGrid"/>
    <w:rsid w:val="004F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4F7D5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F7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D5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F7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7D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F7D59"/>
  </w:style>
  <w:style w:type="paragraph" w:styleId="Header">
    <w:name w:val="header"/>
    <w:basedOn w:val="Normal"/>
    <w:link w:val="HeaderChar"/>
    <w:rsid w:val="004F7D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7D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F7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3156-F646-4BD0-A079-FD93F4A3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Farhadirad</dc:creator>
  <cp:keywords/>
  <dc:description/>
  <cp:lastModifiedBy>kakoei</cp:lastModifiedBy>
  <cp:revision>7</cp:revision>
  <cp:lastPrinted>2021-12-12T06:30:00Z</cp:lastPrinted>
  <dcterms:created xsi:type="dcterms:W3CDTF">2021-12-12T06:31:00Z</dcterms:created>
  <dcterms:modified xsi:type="dcterms:W3CDTF">2022-12-25T06:44:00Z</dcterms:modified>
</cp:coreProperties>
</file>